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37" w:rsidRPr="005022B4" w:rsidRDefault="00B66D37" w:rsidP="00B66D37">
      <w:pPr>
        <w:pStyle w:val="1"/>
        <w:jc w:val="center"/>
        <w:rPr>
          <w:rFonts w:ascii="Times New Roman" w:hAnsi="Times New Roman"/>
          <w:b/>
          <w:caps/>
        </w:rPr>
      </w:pPr>
      <w:r w:rsidRPr="005022B4">
        <w:rPr>
          <w:rFonts w:ascii="Times New Roman" w:hAnsi="Times New Roman"/>
          <w:b/>
          <w:caps/>
        </w:rPr>
        <w:t>М</w:t>
      </w:r>
      <w:r w:rsidR="005A02F9" w:rsidRPr="005022B4">
        <w:rPr>
          <w:rFonts w:ascii="Times New Roman" w:hAnsi="Times New Roman"/>
          <w:b/>
          <w:caps/>
        </w:rPr>
        <w:t>Е</w:t>
      </w:r>
      <w:r w:rsidRPr="005022B4">
        <w:rPr>
          <w:rFonts w:ascii="Times New Roman" w:hAnsi="Times New Roman"/>
          <w:b/>
          <w:caps/>
        </w:rPr>
        <w:t>Ж</w:t>
      </w:r>
      <w:r w:rsidR="005A02F9" w:rsidRPr="005022B4">
        <w:rPr>
          <w:rFonts w:ascii="Times New Roman" w:hAnsi="Times New Roman"/>
          <w:b/>
          <w:caps/>
        </w:rPr>
        <w:t>ДУ</w:t>
      </w:r>
      <w:r w:rsidRPr="005022B4">
        <w:rPr>
          <w:rFonts w:ascii="Times New Roman" w:hAnsi="Times New Roman"/>
          <w:b/>
          <w:caps/>
        </w:rPr>
        <w:t>НАРОДНА</w:t>
      </w:r>
      <w:r w:rsidR="005A02F9" w:rsidRPr="005022B4">
        <w:rPr>
          <w:rFonts w:ascii="Times New Roman" w:hAnsi="Times New Roman"/>
          <w:b/>
          <w:caps/>
        </w:rPr>
        <w:t>Я</w:t>
      </w:r>
      <w:r w:rsidRPr="005022B4">
        <w:rPr>
          <w:rFonts w:ascii="Times New Roman" w:hAnsi="Times New Roman"/>
          <w:b/>
          <w:caps/>
        </w:rPr>
        <w:t xml:space="preserve"> БЛАГО</w:t>
      </w:r>
      <w:r w:rsidR="00C26835" w:rsidRPr="005022B4">
        <w:rPr>
          <w:rFonts w:ascii="Times New Roman" w:hAnsi="Times New Roman"/>
          <w:b/>
          <w:caps/>
        </w:rPr>
        <w:t>творительная</w:t>
      </w:r>
      <w:r w:rsidRPr="005022B4">
        <w:rPr>
          <w:rFonts w:ascii="Times New Roman" w:hAnsi="Times New Roman"/>
          <w:b/>
          <w:caps/>
        </w:rPr>
        <w:t xml:space="preserve"> ОРГАН</w:t>
      </w:r>
      <w:r w:rsidR="00C26835" w:rsidRPr="005022B4">
        <w:rPr>
          <w:rFonts w:ascii="Times New Roman" w:hAnsi="Times New Roman"/>
          <w:b/>
          <w:caps/>
        </w:rPr>
        <w:t>и</w:t>
      </w:r>
      <w:r w:rsidRPr="005022B4">
        <w:rPr>
          <w:rFonts w:ascii="Times New Roman" w:hAnsi="Times New Roman"/>
          <w:b/>
          <w:caps/>
        </w:rPr>
        <w:t>ЗАЦ</w:t>
      </w:r>
      <w:r w:rsidR="00C26835" w:rsidRPr="005022B4">
        <w:rPr>
          <w:rFonts w:ascii="Times New Roman" w:hAnsi="Times New Roman"/>
          <w:b/>
          <w:caps/>
        </w:rPr>
        <w:t>и</w:t>
      </w:r>
      <w:r w:rsidRPr="005022B4">
        <w:rPr>
          <w:rFonts w:ascii="Times New Roman" w:hAnsi="Times New Roman"/>
          <w:b/>
          <w:caps/>
        </w:rPr>
        <w:t>Я</w:t>
      </w:r>
    </w:p>
    <w:p w:rsidR="00B66D37" w:rsidRPr="005022B4" w:rsidRDefault="00B66D37" w:rsidP="00B66D37">
      <w:pPr>
        <w:pStyle w:val="1"/>
        <w:jc w:val="center"/>
        <w:rPr>
          <w:rFonts w:ascii="Times New Roman" w:hAnsi="Times New Roman"/>
          <w:b/>
          <w:caps/>
        </w:rPr>
      </w:pPr>
      <w:r w:rsidRPr="005022B4">
        <w:rPr>
          <w:rFonts w:ascii="Times New Roman" w:hAnsi="Times New Roman"/>
          <w:b/>
          <w:caps/>
        </w:rPr>
        <w:t>«</w:t>
      </w:r>
      <w:r w:rsidR="00C26835" w:rsidRPr="005022B4">
        <w:rPr>
          <w:rFonts w:ascii="Times New Roman" w:hAnsi="Times New Roman"/>
          <w:b/>
          <w:caps/>
        </w:rPr>
        <w:t>восточноевропейское</w:t>
      </w:r>
      <w:r w:rsidRPr="005022B4">
        <w:rPr>
          <w:rFonts w:ascii="Times New Roman" w:hAnsi="Times New Roman"/>
          <w:b/>
          <w:caps/>
        </w:rPr>
        <w:t xml:space="preserve"> </w:t>
      </w:r>
      <w:r w:rsidR="00C26835" w:rsidRPr="005022B4">
        <w:rPr>
          <w:rFonts w:ascii="Times New Roman" w:hAnsi="Times New Roman"/>
          <w:b/>
          <w:caps/>
        </w:rPr>
        <w:t>и</w:t>
      </w:r>
      <w:r w:rsidRPr="005022B4">
        <w:rPr>
          <w:rFonts w:ascii="Times New Roman" w:hAnsi="Times New Roman"/>
          <w:b/>
          <w:caps/>
        </w:rPr>
        <w:t xml:space="preserve"> ЦЕНТРАЛЬНОАЗ</w:t>
      </w:r>
      <w:r w:rsidR="00C26835" w:rsidRPr="005022B4">
        <w:rPr>
          <w:rFonts w:ascii="Times New Roman" w:hAnsi="Times New Roman"/>
          <w:b/>
          <w:caps/>
        </w:rPr>
        <w:t>и</w:t>
      </w:r>
      <w:r w:rsidRPr="005022B4">
        <w:rPr>
          <w:rFonts w:ascii="Times New Roman" w:hAnsi="Times New Roman"/>
          <w:b/>
          <w:caps/>
        </w:rPr>
        <w:t>АТСК</w:t>
      </w:r>
      <w:r w:rsidR="00C26835" w:rsidRPr="005022B4">
        <w:rPr>
          <w:rFonts w:ascii="Times New Roman" w:hAnsi="Times New Roman"/>
          <w:b/>
          <w:caps/>
        </w:rPr>
        <w:t>о</w:t>
      </w:r>
      <w:r w:rsidRPr="005022B4">
        <w:rPr>
          <w:rFonts w:ascii="Times New Roman" w:hAnsi="Times New Roman"/>
          <w:b/>
          <w:caps/>
        </w:rPr>
        <w:t>Е ОБ</w:t>
      </w:r>
      <w:r w:rsidR="00C26835" w:rsidRPr="005022B4">
        <w:rPr>
          <w:rFonts w:ascii="Times New Roman" w:hAnsi="Times New Roman"/>
          <w:b/>
          <w:caps/>
        </w:rPr>
        <w:t>ъ</w:t>
      </w:r>
      <w:r w:rsidR="00396433" w:rsidRPr="005022B4">
        <w:rPr>
          <w:rFonts w:ascii="Times New Roman" w:hAnsi="Times New Roman"/>
          <w:b/>
          <w:caps/>
        </w:rPr>
        <w:t>Е</w:t>
      </w:r>
      <w:r w:rsidRPr="005022B4">
        <w:rPr>
          <w:rFonts w:ascii="Times New Roman" w:hAnsi="Times New Roman"/>
          <w:b/>
          <w:caps/>
        </w:rPr>
        <w:t>Д</w:t>
      </w:r>
      <w:r w:rsidR="00C26835" w:rsidRPr="005022B4">
        <w:rPr>
          <w:rFonts w:ascii="Times New Roman" w:hAnsi="Times New Roman"/>
          <w:b/>
          <w:caps/>
        </w:rPr>
        <w:t>инение</w:t>
      </w:r>
    </w:p>
    <w:p w:rsidR="00B66D37" w:rsidRPr="005022B4" w:rsidRDefault="00B66D37" w:rsidP="00B66D37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caps/>
        </w:rPr>
      </w:pPr>
      <w:r w:rsidRPr="005022B4">
        <w:rPr>
          <w:rFonts w:ascii="Times New Roman" w:hAnsi="Times New Roman"/>
          <w:b/>
          <w:caps/>
        </w:rPr>
        <w:t>ЛЮДЕЙ, ЖИВУ</w:t>
      </w:r>
      <w:r w:rsidR="00DE679D" w:rsidRPr="005022B4">
        <w:rPr>
          <w:rFonts w:ascii="Times New Roman" w:hAnsi="Times New Roman"/>
          <w:b/>
          <w:caps/>
        </w:rPr>
        <w:t>щих</w:t>
      </w:r>
      <w:r w:rsidRPr="005022B4">
        <w:rPr>
          <w:rFonts w:ascii="Times New Roman" w:hAnsi="Times New Roman"/>
          <w:b/>
          <w:caps/>
        </w:rPr>
        <w:t xml:space="preserve"> </w:t>
      </w:r>
      <w:r w:rsidR="00DE679D" w:rsidRPr="005022B4">
        <w:rPr>
          <w:rFonts w:ascii="Times New Roman" w:hAnsi="Times New Roman"/>
          <w:b/>
          <w:caps/>
        </w:rPr>
        <w:t>с</w:t>
      </w:r>
      <w:r w:rsidRPr="005022B4">
        <w:rPr>
          <w:rFonts w:ascii="Times New Roman" w:hAnsi="Times New Roman"/>
          <w:b/>
          <w:caps/>
        </w:rPr>
        <w:t xml:space="preserve"> В</w:t>
      </w:r>
      <w:r w:rsidR="00DE679D" w:rsidRPr="005022B4">
        <w:rPr>
          <w:rFonts w:ascii="Times New Roman" w:hAnsi="Times New Roman"/>
          <w:b/>
          <w:caps/>
        </w:rPr>
        <w:t>ич</w:t>
      </w:r>
      <w:r w:rsidRPr="005022B4">
        <w:rPr>
          <w:rFonts w:ascii="Times New Roman" w:hAnsi="Times New Roman"/>
          <w:b/>
          <w:caps/>
        </w:rPr>
        <w:t>»</w:t>
      </w:r>
    </w:p>
    <w:p w:rsidR="00FC7038" w:rsidRPr="005022B4" w:rsidRDefault="00FC7038" w:rsidP="002D1283">
      <w:pPr>
        <w:tabs>
          <w:tab w:val="left" w:pos="4678"/>
        </w:tabs>
        <w:ind w:left="4678"/>
        <w:jc w:val="both"/>
        <w:rPr>
          <w:b/>
          <w:lang w:val="ru-RU"/>
        </w:rPr>
      </w:pPr>
    </w:p>
    <w:p w:rsidR="00FC7038" w:rsidRPr="005022B4" w:rsidRDefault="00FC7038" w:rsidP="002D1283">
      <w:pPr>
        <w:tabs>
          <w:tab w:val="left" w:pos="4678"/>
        </w:tabs>
        <w:ind w:left="4678"/>
        <w:jc w:val="both"/>
        <w:rPr>
          <w:b/>
          <w:lang w:val="ru-RU"/>
        </w:rPr>
      </w:pPr>
    </w:p>
    <w:p w:rsidR="00FC7038" w:rsidRPr="005022B4" w:rsidRDefault="00FC7038" w:rsidP="00FB2BEE">
      <w:pPr>
        <w:ind w:left="4678"/>
        <w:jc w:val="both"/>
        <w:rPr>
          <w:lang w:val="ru-RU"/>
        </w:rPr>
      </w:pPr>
      <w:r w:rsidRPr="005022B4">
        <w:rPr>
          <w:b/>
          <w:lang w:val="ru-RU"/>
        </w:rPr>
        <w:t>УТВЕРЖДЕНО</w:t>
      </w:r>
    </w:p>
    <w:p w:rsidR="00FC7038" w:rsidRPr="005022B4" w:rsidRDefault="00FC7038" w:rsidP="00FB2BEE">
      <w:pPr>
        <w:ind w:left="4678"/>
        <w:jc w:val="both"/>
        <w:rPr>
          <w:lang w:val="ru-RU"/>
        </w:rPr>
      </w:pPr>
      <w:r w:rsidRPr="005022B4">
        <w:rPr>
          <w:lang w:val="ru-RU"/>
        </w:rPr>
        <w:t>Протокол видеоконференции Общего собрания участников Международной благотворительной организации «Восточноевропейское и Центральноазиатское объединение людей, живущих с ВИЧ»</w:t>
      </w:r>
    </w:p>
    <w:p w:rsidR="00FC7038" w:rsidRPr="005022B4" w:rsidRDefault="004667D0" w:rsidP="004667D0">
      <w:pPr>
        <w:tabs>
          <w:tab w:val="left" w:pos="3828"/>
          <w:tab w:val="left" w:pos="8222"/>
        </w:tabs>
        <w:spacing w:before="120"/>
        <w:ind w:left="4678" w:right="-1"/>
        <w:jc w:val="both"/>
        <w:rPr>
          <w:lang w:val="ru-RU"/>
        </w:rPr>
      </w:pPr>
      <w:r>
        <w:rPr>
          <w:lang w:val="ru-RU"/>
        </w:rPr>
        <w:t>21-23.04.</w:t>
      </w:r>
      <w:r w:rsidR="00FC7038" w:rsidRPr="005022B4">
        <w:rPr>
          <w:lang w:val="ru-RU"/>
        </w:rPr>
        <w:t>201</w:t>
      </w:r>
      <w:r>
        <w:rPr>
          <w:lang w:val="ru-RU"/>
        </w:rPr>
        <w:t>7</w:t>
      </w:r>
      <w:r w:rsidR="00FC7038" w:rsidRPr="005022B4">
        <w:rPr>
          <w:lang w:val="ru-RU"/>
        </w:rPr>
        <w:tab/>
      </w:r>
      <w:r w:rsidRPr="004667D0">
        <w:rPr>
          <w:lang w:val="ru-RU"/>
        </w:rPr>
        <w:t>№ 8/2017-ОС</w:t>
      </w:r>
    </w:p>
    <w:p w:rsidR="00FC7038" w:rsidRPr="005022B4" w:rsidRDefault="00FC7038" w:rsidP="00FC7038">
      <w:pPr>
        <w:ind w:left="4820"/>
        <w:jc w:val="both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6B0647" w:rsidP="00FC7038">
      <w:pPr>
        <w:jc w:val="center"/>
        <w:rPr>
          <w:caps/>
          <w:lang w:val="ru-RU"/>
        </w:rPr>
      </w:pPr>
      <w:r w:rsidRPr="005022B4">
        <w:rPr>
          <w:b/>
          <w:caps/>
          <w:sz w:val="30"/>
          <w:szCs w:val="30"/>
          <w:lang w:val="ru-RU"/>
        </w:rPr>
        <w:t>Этический кодекс</w:t>
      </w:r>
    </w:p>
    <w:p w:rsidR="00FC7038" w:rsidRPr="005022B4" w:rsidRDefault="00FC7038" w:rsidP="00FC7038">
      <w:pPr>
        <w:jc w:val="center"/>
        <w:rPr>
          <w:lang w:val="ru-RU"/>
        </w:rPr>
      </w:pPr>
      <w:r w:rsidRPr="005022B4">
        <w:rPr>
          <w:b/>
          <w:smallCaps/>
          <w:sz w:val="30"/>
          <w:szCs w:val="30"/>
          <w:lang w:val="ru-RU"/>
        </w:rPr>
        <w:t>МЕЖДУНАРОДНОЙ БЛАГОТВОРИТЕЛЬНОЙ ОРГАНИЗАЦИИ</w:t>
      </w:r>
    </w:p>
    <w:p w:rsidR="00FC7038" w:rsidRPr="005022B4" w:rsidRDefault="00FC7038" w:rsidP="00FC7038">
      <w:pPr>
        <w:jc w:val="center"/>
        <w:rPr>
          <w:b/>
          <w:smallCaps/>
          <w:sz w:val="30"/>
          <w:szCs w:val="30"/>
          <w:lang w:val="ru-RU"/>
        </w:rPr>
      </w:pPr>
      <w:r w:rsidRPr="005022B4">
        <w:rPr>
          <w:b/>
          <w:smallCaps/>
          <w:sz w:val="30"/>
          <w:szCs w:val="30"/>
          <w:lang w:val="ru-RU"/>
        </w:rPr>
        <w:t>«ВОСТОЧНОЕВРОПЕЙСКОЕ И ЦЕНТРАЛЬНОАЗИАТСКОЕ ОБЪЕДИНЕНИЕ ЛЮДЕЙ, ЖИВУЩИХ С ВИЧ»</w:t>
      </w:r>
    </w:p>
    <w:p w:rsidR="00FC7038" w:rsidRPr="005022B4" w:rsidRDefault="00FC7038" w:rsidP="00FC7038">
      <w:pPr>
        <w:ind w:left="360"/>
        <w:jc w:val="center"/>
        <w:rPr>
          <w:lang w:val="ru-RU"/>
        </w:rPr>
      </w:pPr>
      <w:r w:rsidRPr="005022B4">
        <w:rPr>
          <w:lang w:val="ru-RU"/>
        </w:rPr>
        <w:t>Идентификационный код 35428095</w:t>
      </w: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Default="00FC7038" w:rsidP="00FC7038">
      <w:pPr>
        <w:jc w:val="center"/>
        <w:rPr>
          <w:lang w:val="ru-RU"/>
        </w:rPr>
      </w:pPr>
    </w:p>
    <w:p w:rsidR="00927477" w:rsidRDefault="00927477" w:rsidP="00FC7038">
      <w:pPr>
        <w:jc w:val="center"/>
        <w:rPr>
          <w:lang w:val="ru-RU"/>
        </w:rPr>
      </w:pPr>
    </w:p>
    <w:p w:rsidR="00927477" w:rsidRDefault="00927477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FC7038" w:rsidRPr="005022B4" w:rsidRDefault="00FC7038" w:rsidP="00FC7038">
      <w:pPr>
        <w:jc w:val="center"/>
        <w:rPr>
          <w:lang w:val="ru-RU"/>
        </w:rPr>
      </w:pPr>
    </w:p>
    <w:p w:rsidR="00872ED6" w:rsidRPr="005022B4" w:rsidRDefault="00FC7038" w:rsidP="00FC7038">
      <w:pPr>
        <w:jc w:val="center"/>
        <w:rPr>
          <w:lang w:val="ru-RU"/>
        </w:rPr>
      </w:pPr>
      <w:r w:rsidRPr="005022B4">
        <w:rPr>
          <w:lang w:val="ru-RU"/>
        </w:rPr>
        <w:t>Киев – 201</w:t>
      </w:r>
      <w:r w:rsidR="00D53D3E" w:rsidRPr="005022B4">
        <w:rPr>
          <w:lang w:val="ru-RU"/>
        </w:rPr>
        <w:t>7</w:t>
      </w:r>
      <w:r w:rsidRPr="005022B4">
        <w:rPr>
          <w:lang w:val="ru-RU"/>
        </w:rPr>
        <w:t xml:space="preserve"> г.</w:t>
      </w:r>
    </w:p>
    <w:p w:rsidR="00872ED6" w:rsidRPr="005022B4" w:rsidRDefault="00872ED6">
      <w:pPr>
        <w:spacing w:after="200" w:line="276" w:lineRule="auto"/>
        <w:rPr>
          <w:lang w:val="ru-RU"/>
        </w:rPr>
      </w:pPr>
      <w:r w:rsidRPr="005022B4">
        <w:rPr>
          <w:lang w:val="ru-RU"/>
        </w:rPr>
        <w:br w:type="page"/>
      </w:r>
    </w:p>
    <w:p w:rsidR="00FC7038" w:rsidRPr="005022B4" w:rsidRDefault="00FC7038" w:rsidP="001D1663">
      <w:pPr>
        <w:numPr>
          <w:ilvl w:val="0"/>
          <w:numId w:val="12"/>
        </w:numPr>
        <w:spacing w:before="120"/>
        <w:ind w:right="567" w:hanging="360"/>
        <w:jc w:val="center"/>
        <w:rPr>
          <w:b/>
          <w:lang w:val="ru-RU"/>
        </w:rPr>
      </w:pPr>
      <w:r w:rsidRPr="005022B4">
        <w:rPr>
          <w:b/>
          <w:lang w:val="ru-RU"/>
        </w:rPr>
        <w:lastRenderedPageBreak/>
        <w:t>Общие положения</w:t>
      </w:r>
    </w:p>
    <w:p w:rsidR="00DC518F" w:rsidRPr="005022B4" w:rsidRDefault="00B14782" w:rsidP="00DC518F">
      <w:pPr>
        <w:numPr>
          <w:ilvl w:val="1"/>
          <w:numId w:val="18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>М</w:t>
      </w:r>
      <w:r w:rsidR="005067F9" w:rsidRPr="005022B4">
        <w:rPr>
          <w:b/>
          <w:lang w:val="ru-RU"/>
        </w:rPr>
        <w:t>иссия</w:t>
      </w:r>
      <w:r w:rsidRPr="005022B4">
        <w:rPr>
          <w:b/>
          <w:lang w:val="ru-RU"/>
        </w:rPr>
        <w:t xml:space="preserve"> </w:t>
      </w:r>
      <w:r w:rsidR="00DC518F" w:rsidRPr="005022B4">
        <w:rPr>
          <w:b/>
          <w:lang w:val="ru-RU"/>
        </w:rPr>
        <w:t xml:space="preserve">Международной благотворительной организации «Восточноевропейское и Центральноазиатское объединение людей, живущих с ВИЧ» (далее – </w:t>
      </w:r>
      <w:r w:rsidRPr="005022B4">
        <w:rPr>
          <w:b/>
          <w:lang w:val="ru-RU"/>
        </w:rPr>
        <w:t>ВЦО ЛЖВ</w:t>
      </w:r>
      <w:r w:rsidR="00DC518F" w:rsidRPr="005022B4">
        <w:rPr>
          <w:b/>
          <w:lang w:val="ru-RU"/>
        </w:rPr>
        <w:t>, Организация)</w:t>
      </w:r>
    </w:p>
    <w:p w:rsidR="005067F9" w:rsidRPr="005022B4" w:rsidRDefault="00DE5FE7" w:rsidP="0083214F">
      <w:pPr>
        <w:pStyle w:val="a4"/>
        <w:spacing w:before="0" w:beforeAutospacing="0" w:after="0" w:afterAutospacing="0"/>
        <w:ind w:firstLine="709"/>
        <w:jc w:val="both"/>
      </w:pPr>
      <w:r w:rsidRPr="005022B4">
        <w:t>ВЦО ЛЖВ</w:t>
      </w:r>
      <w:r w:rsidR="005067F9" w:rsidRPr="005022B4">
        <w:t xml:space="preserve"> – объединение </w:t>
      </w:r>
      <w:r w:rsidR="00AF6A58" w:rsidRPr="005022B4">
        <w:t xml:space="preserve">сообществ </w:t>
      </w:r>
      <w:r w:rsidR="005F15F8" w:rsidRPr="005022B4">
        <w:t>(</w:t>
      </w:r>
      <w:r w:rsidR="00AF6A58" w:rsidRPr="005022B4">
        <w:t>организаций</w:t>
      </w:r>
      <w:r w:rsidR="005F15F8" w:rsidRPr="005022B4">
        <w:t>)</w:t>
      </w:r>
      <w:r w:rsidR="005067F9" w:rsidRPr="005022B4">
        <w:t xml:space="preserve"> </w:t>
      </w:r>
      <w:r w:rsidR="00CD21C0" w:rsidRPr="005022B4">
        <w:t>людей, живущих с ВИЧ (далее</w:t>
      </w:r>
      <w:r w:rsidR="00F91BE4" w:rsidRPr="005022B4">
        <w:t> </w:t>
      </w:r>
      <w:r w:rsidR="00CD21C0" w:rsidRPr="005022B4">
        <w:t xml:space="preserve">– </w:t>
      </w:r>
      <w:r w:rsidR="00AF6A58" w:rsidRPr="005022B4">
        <w:t>сообществ</w:t>
      </w:r>
      <w:r w:rsidR="005F15F8" w:rsidRPr="005022B4">
        <w:t xml:space="preserve"> </w:t>
      </w:r>
      <w:r w:rsidR="005067F9" w:rsidRPr="005022B4">
        <w:t>ЛЖВ</w:t>
      </w:r>
      <w:r w:rsidR="00CD21C0" w:rsidRPr="005022B4">
        <w:t>)</w:t>
      </w:r>
      <w:r w:rsidR="005067F9" w:rsidRPr="005022B4">
        <w:t xml:space="preserve">, являемся вдохновляющим и развивающим ресурсом в продвижении сообществ </w:t>
      </w:r>
      <w:r w:rsidR="00F91BE4" w:rsidRPr="005022B4">
        <w:t>ЛЖВ</w:t>
      </w:r>
      <w:r w:rsidR="005067F9" w:rsidRPr="005022B4">
        <w:t>, как лидеров, равноправных и профессиональных партнеров, ответственных за преодоление эпидемии ВИЧ/СПИДа на уровне стран и региона Восточной Европы и Центральной Азии</w:t>
      </w:r>
      <w:r w:rsidR="00C82E9C" w:rsidRPr="005022B4">
        <w:t xml:space="preserve"> (далее – ВЕЦА)</w:t>
      </w:r>
      <w:r w:rsidR="005067F9" w:rsidRPr="005022B4">
        <w:t>.</w:t>
      </w:r>
    </w:p>
    <w:p w:rsidR="005067F9" w:rsidRPr="005022B4" w:rsidRDefault="00E63CD4" w:rsidP="00156E53">
      <w:pPr>
        <w:numPr>
          <w:ilvl w:val="1"/>
          <w:numId w:val="18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>Основная ц</w:t>
      </w:r>
      <w:r w:rsidR="005067F9" w:rsidRPr="005022B4">
        <w:rPr>
          <w:b/>
          <w:lang w:val="ru-RU"/>
        </w:rPr>
        <w:t>ель</w:t>
      </w:r>
      <w:r w:rsidR="00815CF6" w:rsidRPr="005022B4">
        <w:rPr>
          <w:b/>
          <w:lang w:val="ru-RU"/>
        </w:rPr>
        <w:t xml:space="preserve"> ВЦО ЛЖВ</w:t>
      </w:r>
    </w:p>
    <w:p w:rsidR="005067F9" w:rsidRPr="005022B4" w:rsidRDefault="005067F9" w:rsidP="00156E53">
      <w:pPr>
        <w:pStyle w:val="a4"/>
        <w:spacing w:before="0" w:beforeAutospacing="0" w:after="0" w:afterAutospacing="0"/>
        <w:ind w:firstLine="709"/>
        <w:jc w:val="both"/>
      </w:pPr>
      <w:r w:rsidRPr="005022B4">
        <w:t>Благодаря эффективному партнерству и</w:t>
      </w:r>
      <w:r w:rsidR="00156E53" w:rsidRPr="005022B4">
        <w:t xml:space="preserve"> </w:t>
      </w:r>
      <w:r w:rsidRPr="005022B4">
        <w:t>активным адвокационным усилиям повысить влияние сообщества ЛЖВ на</w:t>
      </w:r>
      <w:r w:rsidR="00156E53" w:rsidRPr="005022B4">
        <w:t xml:space="preserve"> </w:t>
      </w:r>
      <w:r w:rsidRPr="005022B4">
        <w:t>расширение доступа к</w:t>
      </w:r>
      <w:r w:rsidR="00156E53" w:rsidRPr="005022B4">
        <w:t xml:space="preserve"> </w:t>
      </w:r>
      <w:r w:rsidRPr="005022B4">
        <w:t>своевременному, комплексному и</w:t>
      </w:r>
      <w:r w:rsidR="00156E53" w:rsidRPr="005022B4">
        <w:t xml:space="preserve"> </w:t>
      </w:r>
      <w:r w:rsidRPr="005022B4">
        <w:t>качественному лечению, уходу и</w:t>
      </w:r>
      <w:r w:rsidR="00156E53" w:rsidRPr="005022B4">
        <w:t xml:space="preserve"> </w:t>
      </w:r>
      <w:r w:rsidRPr="005022B4">
        <w:t>поддержке для взрослых и</w:t>
      </w:r>
      <w:r w:rsidR="00156E53" w:rsidRPr="005022B4">
        <w:t xml:space="preserve"> </w:t>
      </w:r>
      <w:r w:rsidRPr="005022B4">
        <w:t>детей, живущих с</w:t>
      </w:r>
      <w:r w:rsidR="00156E53" w:rsidRPr="005022B4">
        <w:t xml:space="preserve"> </w:t>
      </w:r>
      <w:r w:rsidRPr="005022B4">
        <w:t>ВИЧ, в</w:t>
      </w:r>
      <w:r w:rsidR="00156E53" w:rsidRPr="005022B4">
        <w:t xml:space="preserve"> </w:t>
      </w:r>
      <w:r w:rsidRPr="005022B4">
        <w:t>странах ВЕЦА.</w:t>
      </w:r>
    </w:p>
    <w:p w:rsidR="005067F9" w:rsidRPr="005022B4" w:rsidRDefault="008244A1" w:rsidP="00911B6D">
      <w:pPr>
        <w:numPr>
          <w:ilvl w:val="1"/>
          <w:numId w:val="18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>Главные ц</w:t>
      </w:r>
      <w:r w:rsidR="005067F9" w:rsidRPr="005022B4">
        <w:rPr>
          <w:b/>
          <w:lang w:val="ru-RU"/>
        </w:rPr>
        <w:t>енности</w:t>
      </w:r>
      <w:r w:rsidR="00815CF6" w:rsidRPr="005022B4">
        <w:rPr>
          <w:b/>
          <w:lang w:val="ru-RU"/>
        </w:rPr>
        <w:t xml:space="preserve"> ВЦО ЛЖВ</w:t>
      </w:r>
    </w:p>
    <w:p w:rsidR="002225B5" w:rsidRPr="005022B4" w:rsidRDefault="0039303A" w:rsidP="002225B5">
      <w:pPr>
        <w:pStyle w:val="a4"/>
        <w:spacing w:before="0" w:beforeAutospacing="0" w:after="0" w:afterAutospacing="0"/>
        <w:ind w:firstLine="709"/>
        <w:jc w:val="both"/>
      </w:pPr>
      <w:r w:rsidRPr="005022B4">
        <w:t>Главные ц</w:t>
      </w:r>
      <w:r w:rsidR="002225B5" w:rsidRPr="005022B4">
        <w:t>енности</w:t>
      </w:r>
      <w:r w:rsidR="00815CF6" w:rsidRPr="005022B4">
        <w:t xml:space="preserve"> ВЦО ЛЖВ</w:t>
      </w:r>
      <w:r w:rsidR="002225B5" w:rsidRPr="005022B4">
        <w:t>:</w:t>
      </w:r>
    </w:p>
    <w:p w:rsidR="00637F57" w:rsidRPr="005022B4" w:rsidRDefault="00637F57" w:rsidP="00637F57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Главной ценностью Организации являются люди. Именно их профессионализм и удовлетворенность работой положены в основу </w:t>
      </w:r>
      <w:r w:rsidR="007F24CA" w:rsidRPr="005022B4">
        <w:rPr>
          <w:rFonts w:ascii="Times New Roman" w:hAnsi="Times New Roman" w:cs="Times New Roman"/>
          <w:sz w:val="24"/>
          <w:szCs w:val="24"/>
          <w:lang w:val="ru-RU"/>
        </w:rPr>
        <w:t>достижени</w:t>
      </w:r>
      <w:r w:rsidR="00694958" w:rsidRPr="005022B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F24CA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ВЦО ЛЖВ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4B0D" w:rsidRPr="005022B4" w:rsidRDefault="007A4B0D" w:rsidP="007A4B0D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Приоритетность интересов сообществ</w:t>
      </w:r>
      <w:r w:rsidR="00DC3CA7" w:rsidRPr="005022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ЛЖВ</w:t>
      </w:r>
      <w:r w:rsidR="00333798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, а также других основных </w:t>
      </w:r>
      <w:r w:rsidR="00F70722">
        <w:rPr>
          <w:rFonts w:ascii="Times New Roman" w:hAnsi="Times New Roman" w:cs="Times New Roman"/>
          <w:sz w:val="24"/>
          <w:szCs w:val="24"/>
          <w:lang w:val="ru-RU"/>
        </w:rPr>
        <w:t xml:space="preserve">ключевых </w:t>
      </w:r>
      <w:r w:rsidR="00333798" w:rsidRPr="005022B4">
        <w:rPr>
          <w:rFonts w:ascii="Times New Roman" w:hAnsi="Times New Roman" w:cs="Times New Roman"/>
          <w:sz w:val="24"/>
          <w:szCs w:val="24"/>
          <w:lang w:val="ru-RU"/>
        </w:rPr>
        <w:t>затронутых групп населения</w:t>
      </w:r>
      <w:r w:rsidR="009F6B1C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="009F6B1C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="009F6B1C">
        <w:rPr>
          <w:rFonts w:ascii="Times New Roman" w:hAnsi="Times New Roman" w:cs="Times New Roman"/>
          <w:sz w:val="24"/>
          <w:szCs w:val="24"/>
          <w:lang w:val="ru-RU"/>
        </w:rPr>
        <w:t>. людей, употребляющих наркотики, секс работников, мужчин, имеющих секс с мужчинами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67F9" w:rsidRDefault="009727FC" w:rsidP="0083214F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аждый человек, живущий с ВИЧ, должен иметь равный доступ к качественному лечению и социально-медицинским услугам, вне зависимости от его возраста, пола, национальности, </w:t>
      </w:r>
      <w:r w:rsidR="00D637C3">
        <w:rPr>
          <w:rFonts w:ascii="Times New Roman" w:hAnsi="Times New Roman" w:cs="Times New Roman"/>
          <w:sz w:val="24"/>
          <w:szCs w:val="24"/>
          <w:lang w:val="ru-RU"/>
        </w:rPr>
        <w:t xml:space="preserve">места рождения, 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религии, расовой принадлежности</w:t>
      </w:r>
      <w:r w:rsidR="00D637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0" w:name="_GoBack"/>
      <w:bookmarkEnd w:id="0"/>
      <w:r w:rsidR="00D637C3" w:rsidRPr="00D637C3">
        <w:rPr>
          <w:rFonts w:ascii="Times New Roman" w:hAnsi="Times New Roman" w:cs="Times New Roman"/>
          <w:sz w:val="24"/>
          <w:szCs w:val="24"/>
          <w:lang w:val="ru-RU"/>
        </w:rPr>
        <w:t xml:space="preserve">цвета кожи, 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сексуальной ориентации и гендерной идентичности, инвалидности, и други</w:t>
      </w:r>
      <w:r w:rsidR="00E84DA8" w:rsidRPr="005022B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признак</w:t>
      </w:r>
      <w:r w:rsidR="00E84DA8" w:rsidRPr="005022B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, по которым возможна дискриминация.</w:t>
      </w:r>
    </w:p>
    <w:p w:rsidR="00455D4A" w:rsidRPr="00455D4A" w:rsidRDefault="00455D4A" w:rsidP="00455D4A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D4A">
        <w:rPr>
          <w:rFonts w:ascii="Times New Roman" w:hAnsi="Times New Roman" w:cs="Times New Roman"/>
          <w:sz w:val="24"/>
          <w:szCs w:val="24"/>
          <w:lang w:val="ru-RU"/>
        </w:rPr>
        <w:t xml:space="preserve">Добровольность участия в 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ВЦО ЛЖВ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702C" w:rsidRDefault="00C6702C" w:rsidP="0083214F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Равные возможности </w:t>
      </w:r>
      <w:r w:rsidR="00535307" w:rsidRPr="005022B4">
        <w:rPr>
          <w:rFonts w:ascii="Times New Roman" w:hAnsi="Times New Roman" w:cs="Times New Roman"/>
          <w:sz w:val="24"/>
          <w:szCs w:val="24"/>
          <w:lang w:val="ru-RU"/>
        </w:rPr>
        <w:t>для участников, членов органов управления и сотрудников ВЦО ЛЖВ в реализации деятельности Организации.</w:t>
      </w:r>
      <w:r w:rsidR="00455D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5D4A" w:rsidRPr="00455D4A">
        <w:rPr>
          <w:rFonts w:ascii="Times New Roman" w:hAnsi="Times New Roman" w:cs="Times New Roman"/>
          <w:sz w:val="24"/>
          <w:szCs w:val="24"/>
          <w:lang w:val="ru-RU"/>
        </w:rPr>
        <w:t>Демократичность в принятии решений</w:t>
      </w:r>
      <w:r w:rsidR="00455D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27E9" w:rsidRPr="00962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27E9" w:rsidRPr="001B3E0A">
        <w:rPr>
          <w:rFonts w:ascii="Times New Roman" w:hAnsi="Times New Roman" w:cs="Times New Roman"/>
          <w:sz w:val="24"/>
          <w:szCs w:val="24"/>
          <w:lang w:val="ru-RU"/>
        </w:rPr>
        <w:t>Ориентированность на междисциплинарный подход в решении задач ВЦО ЛЖВ.</w:t>
      </w:r>
    </w:p>
    <w:p w:rsidR="005067F9" w:rsidRPr="005022B4" w:rsidRDefault="009727FC" w:rsidP="0083214F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ткрыт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сотрудничеств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784504" w:rsidRPr="005022B4">
        <w:rPr>
          <w:rFonts w:ascii="Times New Roman" w:hAnsi="Times New Roman" w:cs="Times New Roman"/>
          <w:sz w:val="24"/>
          <w:szCs w:val="24"/>
          <w:lang w:val="ru-RU"/>
        </w:rPr>
        <w:t>государственными органами и учреждениями, органами местного самоуправления, коммерческими и общественными организациями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, которые разделяют миссию, 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и ценности ВЦО</w:t>
      </w:r>
      <w:r w:rsidR="00815CF6" w:rsidRPr="005022B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ЛЖВ.</w:t>
      </w:r>
    </w:p>
    <w:p w:rsidR="005067F9" w:rsidRPr="005022B4" w:rsidRDefault="009727FC" w:rsidP="0083214F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тветственно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партнерств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, прозрачность деятельности – одн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из важнейших критериев нашей работы.</w:t>
      </w:r>
    </w:p>
    <w:p w:rsidR="005067F9" w:rsidRPr="005022B4" w:rsidRDefault="002A188E" w:rsidP="0083214F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>азви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>тие</w:t>
      </w:r>
      <w:r w:rsidR="005067F9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сообществ ЛЖВ через передачу знаний, формирование навыков, обучение и практику, для того, чтобы на основе своего личного опыта, использовать высокопрофессиональный подход к работе.</w:t>
      </w:r>
    </w:p>
    <w:p w:rsidR="00587E9F" w:rsidRPr="005022B4" w:rsidRDefault="00F90B58" w:rsidP="00F90B58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Добросовестн</w:t>
      </w:r>
      <w:r w:rsidR="00587E9F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ое </w:t>
      </w:r>
      <w:r w:rsidR="005B7117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и ответственное </w:t>
      </w:r>
      <w:r w:rsidR="00587E9F" w:rsidRPr="005022B4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E9F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957B66" w:rsidRPr="005022B4">
        <w:rPr>
          <w:rFonts w:ascii="Times New Roman" w:hAnsi="Times New Roman" w:cs="Times New Roman"/>
          <w:sz w:val="24"/>
          <w:szCs w:val="24"/>
          <w:lang w:val="ru-RU"/>
        </w:rPr>
        <w:t>исполнению своих обязанностей, а также общественных поручений</w:t>
      </w:r>
      <w:r w:rsidR="00587E9F" w:rsidRPr="00502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422F" w:rsidRPr="005022B4" w:rsidRDefault="00587E9F" w:rsidP="001B3E0A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90B58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етерпимость к </w:t>
      </w:r>
      <w:r w:rsidR="00957B66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любым </w:t>
      </w:r>
      <w:r w:rsidR="00F90B58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нарушениям </w:t>
      </w:r>
      <w:r w:rsidR="0058422F" w:rsidRPr="005022B4">
        <w:rPr>
          <w:rFonts w:ascii="Times New Roman" w:hAnsi="Times New Roman" w:cs="Times New Roman"/>
          <w:sz w:val="24"/>
          <w:szCs w:val="24"/>
          <w:lang w:val="ru-RU"/>
        </w:rPr>
        <w:t xml:space="preserve">процедур и политик </w:t>
      </w:r>
      <w:r w:rsidR="00957B66" w:rsidRPr="005022B4">
        <w:rPr>
          <w:rFonts w:ascii="Times New Roman" w:hAnsi="Times New Roman" w:cs="Times New Roman"/>
          <w:sz w:val="24"/>
          <w:szCs w:val="24"/>
          <w:lang w:val="ru-RU"/>
        </w:rPr>
        <w:t>в Организации</w:t>
      </w:r>
      <w:r w:rsidR="0058422F" w:rsidRPr="00502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7E9F" w:rsidRPr="005022B4" w:rsidRDefault="00F90B58" w:rsidP="004D5A4B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Гуманные отношения и взаимное уважение</w:t>
      </w:r>
      <w:r w:rsidR="001B3E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B3E0A" w:rsidRPr="001B3E0A">
        <w:rPr>
          <w:rFonts w:ascii="Times New Roman" w:hAnsi="Times New Roman" w:cs="Times New Roman"/>
          <w:sz w:val="24"/>
          <w:szCs w:val="24"/>
          <w:lang w:val="ru-RU"/>
        </w:rPr>
        <w:t xml:space="preserve"> уважение прав и свобод человека</w:t>
      </w:r>
      <w:r w:rsidR="00587E9F" w:rsidRPr="00502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3E0A" w:rsidRPr="001B3E0A" w:rsidRDefault="00F90B58" w:rsidP="001B3E0A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2B4">
        <w:rPr>
          <w:rFonts w:ascii="Times New Roman" w:hAnsi="Times New Roman" w:cs="Times New Roman"/>
          <w:sz w:val="24"/>
          <w:szCs w:val="24"/>
          <w:lang w:val="ru-RU"/>
        </w:rPr>
        <w:t>Честность и правдивость</w:t>
      </w:r>
      <w:r w:rsidR="00957B66" w:rsidRPr="005022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3F46" w:rsidRPr="005022B4" w:rsidRDefault="004B711E" w:rsidP="00543F46">
      <w:pPr>
        <w:numPr>
          <w:ilvl w:val="1"/>
          <w:numId w:val="18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>Ц</w:t>
      </w:r>
      <w:r w:rsidR="00543F46" w:rsidRPr="005022B4">
        <w:rPr>
          <w:b/>
          <w:lang w:val="ru-RU"/>
        </w:rPr>
        <w:t>ель</w:t>
      </w:r>
      <w:r w:rsidR="00626A2F" w:rsidRPr="005022B4">
        <w:rPr>
          <w:b/>
          <w:lang w:val="ru-RU"/>
        </w:rPr>
        <w:t xml:space="preserve"> Этического кодекса</w:t>
      </w:r>
    </w:p>
    <w:p w:rsidR="002841C5" w:rsidRPr="005022B4" w:rsidRDefault="00B779F9" w:rsidP="00D172D7">
      <w:pPr>
        <w:pStyle w:val="a4"/>
        <w:spacing w:before="0" w:beforeAutospacing="0" w:after="0" w:afterAutospacing="0"/>
        <w:ind w:firstLine="709"/>
        <w:jc w:val="both"/>
      </w:pPr>
      <w:r w:rsidRPr="005022B4">
        <w:t xml:space="preserve">Данный </w:t>
      </w:r>
      <w:r w:rsidR="00A2755E" w:rsidRPr="005022B4">
        <w:t xml:space="preserve">Этический кодекс </w:t>
      </w:r>
      <w:r w:rsidR="00864E31" w:rsidRPr="005022B4">
        <w:t xml:space="preserve">является </w:t>
      </w:r>
      <w:r w:rsidR="007B57F1" w:rsidRPr="005022B4">
        <w:t>вы</w:t>
      </w:r>
      <w:r w:rsidR="0030468F" w:rsidRPr="005022B4">
        <w:t xml:space="preserve">ражением основополагающих </w:t>
      </w:r>
      <w:r w:rsidR="00A2755E" w:rsidRPr="005022B4">
        <w:t xml:space="preserve">правил и норм </w:t>
      </w:r>
      <w:r w:rsidR="00DF1A3B" w:rsidRPr="005022B4">
        <w:t xml:space="preserve">профессиональной деятельности и </w:t>
      </w:r>
      <w:r w:rsidR="00A2755E" w:rsidRPr="005022B4">
        <w:t>поведения, которые разделяют участники</w:t>
      </w:r>
      <w:r w:rsidR="00F4425C" w:rsidRPr="005022B4">
        <w:t>, члены органов управления</w:t>
      </w:r>
      <w:r w:rsidR="00B4761A" w:rsidRPr="005022B4">
        <w:t xml:space="preserve"> и сотрудники</w:t>
      </w:r>
      <w:r w:rsidR="00A2755E" w:rsidRPr="005022B4">
        <w:t xml:space="preserve"> </w:t>
      </w:r>
      <w:r w:rsidR="00645ED8" w:rsidRPr="005022B4">
        <w:t>ВЦО ЛЖВ</w:t>
      </w:r>
      <w:r w:rsidR="002841C5" w:rsidRPr="005022B4">
        <w:t>.</w:t>
      </w:r>
    </w:p>
    <w:p w:rsidR="00A2755E" w:rsidRPr="005022B4" w:rsidRDefault="00450683" w:rsidP="00D172D7">
      <w:pPr>
        <w:pStyle w:val="a4"/>
        <w:spacing w:before="0" w:beforeAutospacing="0" w:after="0" w:afterAutospacing="0"/>
        <w:ind w:firstLine="709"/>
        <w:jc w:val="both"/>
      </w:pPr>
      <w:r w:rsidRPr="005022B4">
        <w:t>Этический кодекс:</w:t>
      </w:r>
    </w:p>
    <w:p w:rsidR="00957343" w:rsidRPr="005022B4" w:rsidRDefault="00A2755E" w:rsidP="009E1824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lang w:val="ru-RU"/>
        </w:rPr>
      </w:pPr>
      <w:r w:rsidRPr="005022B4">
        <w:rPr>
          <w:lang w:val="ru-RU"/>
        </w:rPr>
        <w:t>регулиру</w:t>
      </w:r>
      <w:r w:rsidR="009E1824" w:rsidRPr="005022B4">
        <w:rPr>
          <w:lang w:val="ru-RU"/>
        </w:rPr>
        <w:t>ет</w:t>
      </w:r>
      <w:r w:rsidRPr="005022B4">
        <w:rPr>
          <w:lang w:val="ru-RU"/>
        </w:rPr>
        <w:t xml:space="preserve"> отношения внутри </w:t>
      </w:r>
      <w:r w:rsidR="007B57F1" w:rsidRPr="005022B4">
        <w:rPr>
          <w:lang w:val="ru-RU"/>
        </w:rPr>
        <w:t>ВЦО ЛЖВ</w:t>
      </w:r>
      <w:r w:rsidR="00AB1116" w:rsidRPr="005022B4">
        <w:rPr>
          <w:lang w:val="ru-RU"/>
        </w:rPr>
        <w:t>, а также с партнерами ВЦО ЛЖВ</w:t>
      </w:r>
      <w:r w:rsidR="00957343" w:rsidRPr="005022B4">
        <w:rPr>
          <w:lang w:val="ru-RU"/>
        </w:rPr>
        <w:t>;</w:t>
      </w:r>
    </w:p>
    <w:p w:rsidR="00A2755E" w:rsidRPr="005022B4" w:rsidRDefault="00A2755E" w:rsidP="009E1824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lang w:val="ru-RU"/>
        </w:rPr>
      </w:pPr>
      <w:r w:rsidRPr="005022B4">
        <w:rPr>
          <w:lang w:val="ru-RU"/>
        </w:rPr>
        <w:t>устанавливает</w:t>
      </w:r>
      <w:r w:rsidR="00957343" w:rsidRPr="005022B4">
        <w:rPr>
          <w:lang w:val="ru-RU"/>
        </w:rPr>
        <w:t xml:space="preserve"> </w:t>
      </w:r>
      <w:r w:rsidRPr="005022B4">
        <w:rPr>
          <w:lang w:val="ru-RU"/>
        </w:rPr>
        <w:t>основные правила</w:t>
      </w:r>
      <w:r w:rsidR="00957343" w:rsidRPr="005022B4">
        <w:rPr>
          <w:lang w:val="ru-RU"/>
        </w:rPr>
        <w:t xml:space="preserve"> </w:t>
      </w:r>
      <w:r w:rsidRPr="005022B4">
        <w:rPr>
          <w:lang w:val="ru-RU"/>
        </w:rPr>
        <w:t>этики</w:t>
      </w:r>
      <w:r w:rsidR="00957343" w:rsidRPr="005022B4">
        <w:rPr>
          <w:lang w:val="ru-RU"/>
        </w:rPr>
        <w:t xml:space="preserve"> </w:t>
      </w:r>
      <w:r w:rsidRPr="005022B4">
        <w:rPr>
          <w:lang w:val="ru-RU"/>
        </w:rPr>
        <w:t>поведения</w:t>
      </w:r>
      <w:r w:rsidR="00957343" w:rsidRPr="005022B4">
        <w:rPr>
          <w:lang w:val="ru-RU"/>
        </w:rPr>
        <w:t xml:space="preserve"> </w:t>
      </w:r>
      <w:r w:rsidRPr="005022B4">
        <w:rPr>
          <w:lang w:val="ru-RU"/>
        </w:rPr>
        <w:t>и</w:t>
      </w:r>
      <w:r w:rsidR="00957343" w:rsidRPr="005022B4">
        <w:rPr>
          <w:lang w:val="ru-RU"/>
        </w:rPr>
        <w:t xml:space="preserve"> </w:t>
      </w:r>
      <w:r w:rsidRPr="005022B4">
        <w:rPr>
          <w:lang w:val="ru-RU"/>
        </w:rPr>
        <w:t>указывает</w:t>
      </w:r>
      <w:r w:rsidR="00957343" w:rsidRPr="005022B4">
        <w:rPr>
          <w:lang w:val="ru-RU"/>
        </w:rPr>
        <w:t xml:space="preserve"> </w:t>
      </w:r>
      <w:r w:rsidRPr="005022B4">
        <w:rPr>
          <w:lang w:val="ru-RU"/>
        </w:rPr>
        <w:t>моральные</w:t>
      </w:r>
      <w:r w:rsidR="00957343" w:rsidRPr="005022B4">
        <w:rPr>
          <w:lang w:val="ru-RU"/>
        </w:rPr>
        <w:t xml:space="preserve"> ориентиры;</w:t>
      </w:r>
    </w:p>
    <w:p w:rsidR="00B4761A" w:rsidRPr="005022B4" w:rsidRDefault="00B4761A" w:rsidP="009E1824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lang w:val="ru-RU"/>
        </w:rPr>
      </w:pPr>
      <w:r w:rsidRPr="005022B4">
        <w:rPr>
          <w:lang w:val="ru-RU"/>
        </w:rPr>
        <w:t xml:space="preserve">способствует </w:t>
      </w:r>
      <w:r w:rsidR="00A2755E" w:rsidRPr="005022B4">
        <w:rPr>
          <w:lang w:val="ru-RU"/>
        </w:rPr>
        <w:t>гуманизации общества</w:t>
      </w:r>
      <w:r w:rsidRPr="005022B4">
        <w:rPr>
          <w:lang w:val="ru-RU"/>
        </w:rPr>
        <w:t>;</w:t>
      </w:r>
    </w:p>
    <w:p w:rsidR="002841C5" w:rsidRPr="005022B4" w:rsidRDefault="00A2755E" w:rsidP="009E1824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lang w:val="ru-RU"/>
        </w:rPr>
      </w:pPr>
      <w:r w:rsidRPr="005022B4">
        <w:rPr>
          <w:lang w:val="ru-RU"/>
        </w:rPr>
        <w:lastRenderedPageBreak/>
        <w:t>помога</w:t>
      </w:r>
      <w:r w:rsidR="004A2FD0" w:rsidRPr="005022B4">
        <w:rPr>
          <w:lang w:val="ru-RU"/>
        </w:rPr>
        <w:t>е</w:t>
      </w:r>
      <w:r w:rsidRPr="005022B4">
        <w:rPr>
          <w:lang w:val="ru-RU"/>
        </w:rPr>
        <w:t xml:space="preserve">т </w:t>
      </w:r>
      <w:r w:rsidR="00B4761A" w:rsidRPr="005022B4">
        <w:rPr>
          <w:lang w:val="ru-RU"/>
        </w:rPr>
        <w:t>участник</w:t>
      </w:r>
      <w:r w:rsidR="004A2FD0" w:rsidRPr="005022B4">
        <w:rPr>
          <w:lang w:val="ru-RU"/>
        </w:rPr>
        <w:t>ам</w:t>
      </w:r>
      <w:r w:rsidR="00CB1A44" w:rsidRPr="005022B4">
        <w:rPr>
          <w:lang w:val="ru-RU"/>
        </w:rPr>
        <w:t>, членам органов управления</w:t>
      </w:r>
      <w:r w:rsidR="00B4761A" w:rsidRPr="005022B4">
        <w:rPr>
          <w:lang w:val="ru-RU"/>
        </w:rPr>
        <w:t xml:space="preserve"> и сотрудник</w:t>
      </w:r>
      <w:r w:rsidR="004A2FD0" w:rsidRPr="005022B4">
        <w:rPr>
          <w:lang w:val="ru-RU"/>
        </w:rPr>
        <w:t>ам</w:t>
      </w:r>
      <w:r w:rsidR="00B4761A" w:rsidRPr="005022B4">
        <w:rPr>
          <w:lang w:val="ru-RU"/>
        </w:rPr>
        <w:t xml:space="preserve"> ВЦО ЛЖВ </w:t>
      </w:r>
      <w:r w:rsidRPr="005022B4">
        <w:rPr>
          <w:lang w:val="ru-RU"/>
        </w:rPr>
        <w:t>вести себя этично</w:t>
      </w:r>
      <w:r w:rsidR="00CB1A44" w:rsidRPr="005022B4">
        <w:rPr>
          <w:lang w:val="ru-RU"/>
        </w:rPr>
        <w:t>, служит инструментом предупреждения нарушений и конфликтных ситуаций, содействи</w:t>
      </w:r>
      <w:r w:rsidR="00E86F1F" w:rsidRPr="005022B4">
        <w:rPr>
          <w:lang w:val="ru-RU"/>
        </w:rPr>
        <w:t>я</w:t>
      </w:r>
      <w:r w:rsidR="00CB1A44" w:rsidRPr="005022B4">
        <w:rPr>
          <w:lang w:val="ru-RU"/>
        </w:rPr>
        <w:t xml:space="preserve"> в решении проблем, имеющих этические аспекты</w:t>
      </w:r>
      <w:r w:rsidR="002841C5" w:rsidRPr="005022B4">
        <w:rPr>
          <w:lang w:val="ru-RU"/>
        </w:rPr>
        <w:t>;</w:t>
      </w:r>
    </w:p>
    <w:p w:rsidR="00A2755E" w:rsidRPr="005022B4" w:rsidRDefault="002841C5" w:rsidP="002841C5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jc w:val="both"/>
        <w:rPr>
          <w:lang w:val="ru-RU"/>
        </w:rPr>
      </w:pPr>
      <w:r w:rsidRPr="005022B4">
        <w:rPr>
          <w:lang w:val="ru-RU"/>
        </w:rPr>
        <w:t xml:space="preserve">является инструментом предотвращения конфликта интересов в </w:t>
      </w:r>
      <w:r w:rsidR="004C3071" w:rsidRPr="005022B4">
        <w:rPr>
          <w:lang w:val="ru-RU"/>
        </w:rPr>
        <w:t xml:space="preserve">повседневной </w:t>
      </w:r>
      <w:r w:rsidRPr="005022B4">
        <w:rPr>
          <w:lang w:val="ru-RU"/>
        </w:rPr>
        <w:t>деятельности</w:t>
      </w:r>
      <w:r w:rsidR="00A2755E" w:rsidRPr="005022B4">
        <w:rPr>
          <w:lang w:val="ru-RU"/>
        </w:rPr>
        <w:t>.</w:t>
      </w:r>
    </w:p>
    <w:p w:rsidR="00A2755E" w:rsidRPr="005022B4" w:rsidRDefault="007C1585" w:rsidP="00C62D3D">
      <w:pPr>
        <w:numPr>
          <w:ilvl w:val="1"/>
          <w:numId w:val="18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>О</w:t>
      </w:r>
      <w:r w:rsidR="00A2755E" w:rsidRPr="005022B4">
        <w:rPr>
          <w:b/>
          <w:lang w:val="ru-RU"/>
        </w:rPr>
        <w:t>сновные функции</w:t>
      </w:r>
      <w:r w:rsidRPr="005022B4">
        <w:rPr>
          <w:b/>
          <w:lang w:val="ru-RU"/>
        </w:rPr>
        <w:t xml:space="preserve"> Этического кодекса</w:t>
      </w:r>
    </w:p>
    <w:p w:rsidR="00264A17" w:rsidRPr="005022B4" w:rsidRDefault="007C721F" w:rsidP="00D172D7">
      <w:pPr>
        <w:pStyle w:val="a4"/>
        <w:spacing w:before="0" w:beforeAutospacing="0" w:after="0" w:afterAutospacing="0"/>
        <w:ind w:firstLine="709"/>
        <w:jc w:val="both"/>
      </w:pPr>
      <w:r w:rsidRPr="005022B4">
        <w:t>Основные функции Этического кодекса</w:t>
      </w:r>
      <w:r w:rsidR="00264A17" w:rsidRPr="005022B4">
        <w:t>:</w:t>
      </w:r>
    </w:p>
    <w:p w:rsidR="00A2755E" w:rsidRPr="005022B4" w:rsidRDefault="00A2755E" w:rsidP="002B6D6F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022B4">
        <w:t xml:space="preserve">Репутационная – повышение доверия к </w:t>
      </w:r>
      <w:r w:rsidR="002B6D6F" w:rsidRPr="005022B4">
        <w:t>ВЦО ЛЖВ</w:t>
      </w:r>
      <w:r w:rsidRPr="005022B4">
        <w:t xml:space="preserve"> со стороны потенциальных </w:t>
      </w:r>
      <w:r w:rsidR="002932B8" w:rsidRPr="005022B4">
        <w:t>доно</w:t>
      </w:r>
      <w:r w:rsidRPr="005022B4">
        <w:t>ров и деловых партнеров.</w:t>
      </w:r>
    </w:p>
    <w:p w:rsidR="00A2755E" w:rsidRPr="005022B4" w:rsidRDefault="00A2755E" w:rsidP="002B6D6F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022B4">
        <w:t>Управленческая – формирование этических аспектов</w:t>
      </w:r>
      <w:r w:rsidR="005D6B3E" w:rsidRPr="005022B4">
        <w:t xml:space="preserve"> корпоративной </w:t>
      </w:r>
      <w:r w:rsidRPr="005022B4">
        <w:t xml:space="preserve">культуры, регламентация приоритетов в отношениях с </w:t>
      </w:r>
      <w:r w:rsidR="005D6B3E" w:rsidRPr="005022B4">
        <w:t xml:space="preserve">потенциальными </w:t>
      </w:r>
      <w:r w:rsidR="00495F00" w:rsidRPr="005022B4">
        <w:t>донор</w:t>
      </w:r>
      <w:r w:rsidR="00495F00">
        <w:rPr>
          <w:lang w:val="uk-UA"/>
        </w:rPr>
        <w:t>а</w:t>
      </w:r>
      <w:r w:rsidR="00495F00" w:rsidRPr="005022B4">
        <w:t xml:space="preserve">ми </w:t>
      </w:r>
      <w:r w:rsidR="005D6B3E" w:rsidRPr="005022B4">
        <w:t>и деловыми партнерами</w:t>
      </w:r>
      <w:r w:rsidRPr="005022B4">
        <w:t>, перечисление и конкретизация форм поведения, недопустимых с позиции этики, определение порядка и процедуры разработки и принятия решений в сложных этических ситуациях.</w:t>
      </w:r>
    </w:p>
    <w:p w:rsidR="00A2755E" w:rsidRPr="005022B4" w:rsidRDefault="00A2755E" w:rsidP="002B6D6F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022B4">
        <w:t xml:space="preserve">Развития корпоративной культуры – ориентирование </w:t>
      </w:r>
      <w:r w:rsidR="005D6B3E" w:rsidRPr="005022B4">
        <w:t>участников и сотрудников ВЦО ЛЖВ</w:t>
      </w:r>
      <w:r w:rsidRPr="005022B4">
        <w:t xml:space="preserve"> на единые корпоративные цели</w:t>
      </w:r>
      <w:r w:rsidR="00824E1F" w:rsidRPr="005022B4">
        <w:t xml:space="preserve"> и ценности</w:t>
      </w:r>
      <w:r w:rsidRPr="005022B4">
        <w:t>.</w:t>
      </w:r>
    </w:p>
    <w:p w:rsidR="00AC0D5A" w:rsidRPr="005022B4" w:rsidRDefault="00BF4C7C" w:rsidP="00BF4C7C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022B4">
        <w:t>У</w:t>
      </w:r>
      <w:r w:rsidR="00A2755E" w:rsidRPr="005022B4">
        <w:t>правления персоналом</w:t>
      </w:r>
      <w:r w:rsidRPr="005022B4">
        <w:t xml:space="preserve"> – с</w:t>
      </w:r>
      <w:r w:rsidR="00A2755E" w:rsidRPr="005022B4">
        <w:t>пло</w:t>
      </w:r>
      <w:r w:rsidRPr="005022B4">
        <w:t>чение</w:t>
      </w:r>
      <w:r w:rsidR="00A2755E" w:rsidRPr="005022B4">
        <w:t xml:space="preserve"> всех </w:t>
      </w:r>
      <w:r w:rsidRPr="005022B4">
        <w:t>участников и сотрудников ВЦО ЛЖВ</w:t>
      </w:r>
      <w:r w:rsidR="00A2755E" w:rsidRPr="005022B4">
        <w:t>, формирова</w:t>
      </w:r>
      <w:r w:rsidR="00AC0D5A" w:rsidRPr="005022B4">
        <w:t>ние</w:t>
      </w:r>
      <w:r w:rsidR="00A2755E" w:rsidRPr="005022B4">
        <w:t xml:space="preserve"> корпоративн</w:t>
      </w:r>
      <w:r w:rsidR="00AC0D5A" w:rsidRPr="005022B4">
        <w:t>ой</w:t>
      </w:r>
      <w:r w:rsidR="00A2755E" w:rsidRPr="005022B4">
        <w:t xml:space="preserve"> культур</w:t>
      </w:r>
      <w:r w:rsidR="00AC0D5A" w:rsidRPr="005022B4">
        <w:t>ы.</w:t>
      </w:r>
    </w:p>
    <w:p w:rsidR="00332D59" w:rsidRPr="005022B4" w:rsidRDefault="00EE4D40" w:rsidP="00332D59">
      <w:pPr>
        <w:numPr>
          <w:ilvl w:val="1"/>
          <w:numId w:val="18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 xml:space="preserve">Исполнение </w:t>
      </w:r>
      <w:r w:rsidR="00B422F5" w:rsidRPr="005022B4">
        <w:rPr>
          <w:b/>
          <w:lang w:val="ru-RU"/>
        </w:rPr>
        <w:t>Этического кодекса</w:t>
      </w:r>
    </w:p>
    <w:p w:rsidR="00EE4D40" w:rsidRPr="005022B4" w:rsidRDefault="00EE4D40" w:rsidP="00332D59">
      <w:pPr>
        <w:pStyle w:val="a4"/>
        <w:spacing w:before="0" w:beforeAutospacing="0" w:after="0" w:afterAutospacing="0"/>
        <w:ind w:firstLine="709"/>
        <w:jc w:val="both"/>
      </w:pPr>
      <w:r w:rsidRPr="005022B4">
        <w:t>Данный Этический кодекс</w:t>
      </w:r>
      <w:r w:rsidR="00986CC6" w:rsidRPr="005022B4">
        <w:t xml:space="preserve"> </w:t>
      </w:r>
      <w:r w:rsidR="002B32A6" w:rsidRPr="005022B4">
        <w:t xml:space="preserve">разработан на основании действующего законодательства </w:t>
      </w:r>
      <w:r w:rsidR="001E76EF" w:rsidRPr="005022B4">
        <w:t>Украины,</w:t>
      </w:r>
      <w:r w:rsidR="002B32A6" w:rsidRPr="005022B4">
        <w:t xml:space="preserve"> </w:t>
      </w:r>
      <w:r w:rsidR="00094A43" w:rsidRPr="005022B4">
        <w:t xml:space="preserve">имеет статус </w:t>
      </w:r>
      <w:r w:rsidR="000E2C82" w:rsidRPr="005022B4">
        <w:t xml:space="preserve">внутреннего распорядительного документа Организации и </w:t>
      </w:r>
      <w:r w:rsidR="00986CC6" w:rsidRPr="005022B4">
        <w:t xml:space="preserve">является обязательным для </w:t>
      </w:r>
      <w:r w:rsidR="007C4EC4" w:rsidRPr="005022B4">
        <w:t>ис</w:t>
      </w:r>
      <w:r w:rsidR="00986CC6" w:rsidRPr="005022B4">
        <w:t>полнения участниками</w:t>
      </w:r>
      <w:r w:rsidR="00AC7E8A" w:rsidRPr="005022B4">
        <w:t>,</w:t>
      </w:r>
      <w:r w:rsidR="00986CC6" w:rsidRPr="005022B4">
        <w:t xml:space="preserve"> </w:t>
      </w:r>
      <w:r w:rsidR="00AC7E8A" w:rsidRPr="005022B4">
        <w:t xml:space="preserve">членами </w:t>
      </w:r>
      <w:r w:rsidR="00986CC6" w:rsidRPr="005022B4">
        <w:t>орган</w:t>
      </w:r>
      <w:r w:rsidR="00AC7E8A" w:rsidRPr="005022B4">
        <w:t>ов</w:t>
      </w:r>
      <w:r w:rsidR="00986CC6" w:rsidRPr="005022B4">
        <w:t xml:space="preserve"> управления</w:t>
      </w:r>
      <w:r w:rsidR="00AC7E8A" w:rsidRPr="005022B4">
        <w:t xml:space="preserve"> и сотрудниками</w:t>
      </w:r>
      <w:r w:rsidR="00986CC6" w:rsidRPr="005022B4">
        <w:t xml:space="preserve"> ВЦО ЛЖВ</w:t>
      </w:r>
      <w:r w:rsidRPr="005022B4">
        <w:t>.</w:t>
      </w:r>
    </w:p>
    <w:p w:rsidR="009A05C1" w:rsidRPr="005022B4" w:rsidRDefault="009A05C1" w:rsidP="0028158D">
      <w:pPr>
        <w:numPr>
          <w:ilvl w:val="0"/>
          <w:numId w:val="12"/>
        </w:numPr>
        <w:spacing w:before="120"/>
        <w:ind w:right="567" w:hanging="360"/>
        <w:jc w:val="center"/>
        <w:rPr>
          <w:b/>
          <w:lang w:val="ru-RU"/>
        </w:rPr>
      </w:pPr>
      <w:r w:rsidRPr="005022B4">
        <w:rPr>
          <w:b/>
          <w:lang w:val="ru-RU"/>
        </w:rPr>
        <w:t>Основополагающие правила и нормы</w:t>
      </w:r>
    </w:p>
    <w:p w:rsidR="009A05C1" w:rsidRPr="005022B4" w:rsidRDefault="009A05C1" w:rsidP="009A05C1">
      <w:pPr>
        <w:ind w:left="360" w:right="567"/>
        <w:jc w:val="center"/>
        <w:rPr>
          <w:b/>
          <w:lang w:val="ru-RU"/>
        </w:rPr>
      </w:pPr>
      <w:r w:rsidRPr="005022B4">
        <w:rPr>
          <w:b/>
          <w:lang w:val="ru-RU"/>
        </w:rPr>
        <w:t>профессиональной деятельности и поведения</w:t>
      </w:r>
    </w:p>
    <w:p w:rsidR="00B05519" w:rsidRPr="005022B4" w:rsidRDefault="00C31451" w:rsidP="009A05C1">
      <w:pPr>
        <w:numPr>
          <w:ilvl w:val="1"/>
          <w:numId w:val="15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>Соблюдение действующего законодательства</w:t>
      </w:r>
    </w:p>
    <w:p w:rsidR="005856E8" w:rsidRPr="005022B4" w:rsidRDefault="0017153D" w:rsidP="005971D3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 xml:space="preserve">Каждый должен понимать, что </w:t>
      </w:r>
      <w:r w:rsidR="00503408" w:rsidRPr="005022B4">
        <w:rPr>
          <w:lang w:val="ru-RU"/>
        </w:rPr>
        <w:t>действующ</w:t>
      </w:r>
      <w:r w:rsidR="0018421A" w:rsidRPr="005022B4">
        <w:rPr>
          <w:lang w:val="ru-RU"/>
        </w:rPr>
        <w:t>ее</w:t>
      </w:r>
      <w:r w:rsidR="00503408" w:rsidRPr="005022B4">
        <w:rPr>
          <w:lang w:val="ru-RU"/>
        </w:rPr>
        <w:t xml:space="preserve"> законодательств</w:t>
      </w:r>
      <w:r w:rsidR="0067130E" w:rsidRPr="005022B4">
        <w:rPr>
          <w:lang w:val="ru-RU"/>
        </w:rPr>
        <w:t xml:space="preserve">о </w:t>
      </w:r>
      <w:r w:rsidR="001521C4" w:rsidRPr="005022B4">
        <w:rPr>
          <w:lang w:val="ru-RU"/>
        </w:rPr>
        <w:t>обеспечивает правовое регулирование отношений в обществе</w:t>
      </w:r>
      <w:r w:rsidR="00BF57D7" w:rsidRPr="005022B4">
        <w:rPr>
          <w:lang w:val="ru-RU"/>
        </w:rPr>
        <w:t>, как в материальном, так и в моральном и духовном плане.</w:t>
      </w:r>
    </w:p>
    <w:p w:rsidR="005C6E56" w:rsidRPr="005022B4" w:rsidRDefault="005C6E56" w:rsidP="005856E8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>В</w:t>
      </w:r>
      <w:r w:rsidR="00554C22" w:rsidRPr="005022B4">
        <w:rPr>
          <w:lang w:val="ru-RU"/>
        </w:rPr>
        <w:t xml:space="preserve"> сфере благотворительной деятельности</w:t>
      </w:r>
      <w:r w:rsidR="001521C4" w:rsidRPr="005022B4">
        <w:rPr>
          <w:lang w:val="ru-RU"/>
        </w:rPr>
        <w:t xml:space="preserve"> </w:t>
      </w:r>
      <w:r w:rsidR="00AC3662" w:rsidRPr="005022B4">
        <w:rPr>
          <w:lang w:val="ru-RU"/>
        </w:rPr>
        <w:t>законодательство</w:t>
      </w:r>
      <w:r w:rsidRPr="005022B4">
        <w:rPr>
          <w:lang w:val="ru-RU"/>
        </w:rPr>
        <w:t xml:space="preserve"> </w:t>
      </w:r>
      <w:r w:rsidR="00AC3662" w:rsidRPr="005022B4">
        <w:rPr>
          <w:lang w:val="ru-RU"/>
        </w:rPr>
        <w:t xml:space="preserve">дает возможность </w:t>
      </w:r>
      <w:r w:rsidR="008C5739" w:rsidRPr="005022B4">
        <w:rPr>
          <w:lang w:val="ru-RU"/>
        </w:rPr>
        <w:t>воспитывать</w:t>
      </w:r>
      <w:r w:rsidR="00614170" w:rsidRPr="005022B4">
        <w:rPr>
          <w:lang w:val="ru-RU"/>
        </w:rPr>
        <w:t xml:space="preserve"> и </w:t>
      </w:r>
      <w:r w:rsidRPr="005022B4">
        <w:rPr>
          <w:lang w:val="ru-RU"/>
        </w:rPr>
        <w:t>разви</w:t>
      </w:r>
      <w:r w:rsidR="00AC3662" w:rsidRPr="005022B4">
        <w:rPr>
          <w:lang w:val="ru-RU"/>
        </w:rPr>
        <w:t>вать</w:t>
      </w:r>
      <w:r w:rsidRPr="005022B4">
        <w:rPr>
          <w:lang w:val="ru-RU"/>
        </w:rPr>
        <w:t xml:space="preserve"> </w:t>
      </w:r>
      <w:r w:rsidR="00AC3662" w:rsidRPr="005022B4">
        <w:rPr>
          <w:lang w:val="ru-RU"/>
        </w:rPr>
        <w:t xml:space="preserve">в обществе </w:t>
      </w:r>
      <w:r w:rsidR="001521C4" w:rsidRPr="005022B4">
        <w:rPr>
          <w:lang w:val="ru-RU"/>
        </w:rPr>
        <w:t>гуманизм и милосерди</w:t>
      </w:r>
      <w:r w:rsidR="00AC3662" w:rsidRPr="005022B4">
        <w:rPr>
          <w:lang w:val="ru-RU"/>
        </w:rPr>
        <w:t>е</w:t>
      </w:r>
      <w:r w:rsidR="001521C4" w:rsidRPr="005022B4">
        <w:rPr>
          <w:lang w:val="ru-RU"/>
        </w:rPr>
        <w:t>, обеспечивает благоприятные условия для образования и деятельности благотворительных организаций</w:t>
      </w:r>
      <w:r w:rsidR="00AC3662" w:rsidRPr="005022B4">
        <w:rPr>
          <w:lang w:val="ru-RU"/>
        </w:rPr>
        <w:t>.</w:t>
      </w:r>
    </w:p>
    <w:p w:rsidR="00C3703E" w:rsidRPr="005022B4" w:rsidRDefault="00030D77" w:rsidP="002A18D9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>По</w:t>
      </w:r>
      <w:r w:rsidR="00C3703E" w:rsidRPr="005022B4">
        <w:rPr>
          <w:lang w:val="ru-RU"/>
        </w:rPr>
        <w:t>э</w:t>
      </w:r>
      <w:r w:rsidRPr="005022B4">
        <w:rPr>
          <w:lang w:val="ru-RU"/>
        </w:rPr>
        <w:t xml:space="preserve">тому </w:t>
      </w:r>
      <w:r w:rsidR="00C3703E" w:rsidRPr="005022B4">
        <w:rPr>
          <w:lang w:val="ru-RU"/>
        </w:rPr>
        <w:t xml:space="preserve">соблюдение действующего законодательства </w:t>
      </w:r>
      <w:r w:rsidR="0034044A" w:rsidRPr="005022B4">
        <w:rPr>
          <w:lang w:val="ru-RU"/>
        </w:rPr>
        <w:t>Украины</w:t>
      </w:r>
      <w:r w:rsidR="00B17B29" w:rsidRPr="005022B4">
        <w:rPr>
          <w:lang w:val="ru-RU"/>
        </w:rPr>
        <w:t>, а также</w:t>
      </w:r>
      <w:r w:rsidR="00027D23" w:rsidRPr="005022B4">
        <w:rPr>
          <w:lang w:val="ru-RU"/>
        </w:rPr>
        <w:t xml:space="preserve"> </w:t>
      </w:r>
      <w:r w:rsidR="001E76EF" w:rsidRPr="005022B4">
        <w:rPr>
          <w:lang w:val="ru-RU"/>
        </w:rPr>
        <w:t>(</w:t>
      </w:r>
      <w:r w:rsidR="00027D23" w:rsidRPr="005022B4">
        <w:rPr>
          <w:lang w:val="ru-RU"/>
        </w:rPr>
        <w:t>в рамках компетенции</w:t>
      </w:r>
      <w:r w:rsidR="001E76EF" w:rsidRPr="005022B4">
        <w:rPr>
          <w:lang w:val="ru-RU"/>
        </w:rPr>
        <w:t>)</w:t>
      </w:r>
      <w:r w:rsidR="00027D23" w:rsidRPr="005022B4">
        <w:rPr>
          <w:lang w:val="ru-RU"/>
        </w:rPr>
        <w:t xml:space="preserve"> законодательства </w:t>
      </w:r>
      <w:r w:rsidR="00F32BB1" w:rsidRPr="005022B4">
        <w:rPr>
          <w:lang w:val="ru-RU"/>
        </w:rPr>
        <w:t>стран Восточной Европы и Центральной Азии</w:t>
      </w:r>
      <w:r w:rsidR="001B133A" w:rsidRPr="005022B4">
        <w:rPr>
          <w:lang w:val="ru-RU"/>
        </w:rPr>
        <w:t>,</w:t>
      </w:r>
      <w:r w:rsidR="00F32BB1" w:rsidRPr="005022B4">
        <w:rPr>
          <w:lang w:val="ru-RU"/>
        </w:rPr>
        <w:t xml:space="preserve"> </w:t>
      </w:r>
      <w:r w:rsidRPr="005022B4">
        <w:rPr>
          <w:lang w:val="ru-RU"/>
        </w:rPr>
        <w:t xml:space="preserve">является </w:t>
      </w:r>
      <w:r w:rsidR="00C3703E" w:rsidRPr="005022B4">
        <w:rPr>
          <w:lang w:val="ru-RU"/>
        </w:rPr>
        <w:t xml:space="preserve">фундаментальной </w:t>
      </w:r>
      <w:r w:rsidRPr="005022B4">
        <w:rPr>
          <w:lang w:val="ru-RU"/>
        </w:rPr>
        <w:t>базой для деятельности</w:t>
      </w:r>
      <w:r w:rsidR="00C3703E" w:rsidRPr="005022B4">
        <w:rPr>
          <w:lang w:val="ru-RU"/>
        </w:rPr>
        <w:t xml:space="preserve"> ВЦО ЛЖВ.</w:t>
      </w:r>
    </w:p>
    <w:p w:rsidR="00FC7038" w:rsidRPr="005022B4" w:rsidRDefault="002219AB" w:rsidP="009A05C1">
      <w:pPr>
        <w:numPr>
          <w:ilvl w:val="1"/>
          <w:numId w:val="15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 xml:space="preserve">Соблюдение </w:t>
      </w:r>
      <w:r w:rsidR="0044199D" w:rsidRPr="005022B4">
        <w:rPr>
          <w:b/>
          <w:lang w:val="ru-RU"/>
        </w:rPr>
        <w:t>Устава, внутренних распоряд</w:t>
      </w:r>
      <w:r w:rsidR="00320586" w:rsidRPr="005022B4">
        <w:rPr>
          <w:b/>
          <w:lang w:val="ru-RU"/>
        </w:rPr>
        <w:t>ительны</w:t>
      </w:r>
      <w:r w:rsidR="0044199D" w:rsidRPr="005022B4">
        <w:rPr>
          <w:b/>
          <w:lang w:val="ru-RU"/>
        </w:rPr>
        <w:t xml:space="preserve">х документов, </w:t>
      </w:r>
      <w:r w:rsidRPr="005022B4">
        <w:rPr>
          <w:b/>
          <w:lang w:val="ru-RU"/>
        </w:rPr>
        <w:t>процедур и политик ВЦО ЛЖВ</w:t>
      </w:r>
    </w:p>
    <w:p w:rsidR="00CA03C6" w:rsidRPr="005022B4" w:rsidRDefault="00CA03C6" w:rsidP="00870191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>Устав, внутренни</w:t>
      </w:r>
      <w:r w:rsidR="005042A4" w:rsidRPr="005022B4">
        <w:rPr>
          <w:lang w:val="ru-RU"/>
        </w:rPr>
        <w:t>е</w:t>
      </w:r>
      <w:r w:rsidRPr="005022B4">
        <w:rPr>
          <w:lang w:val="ru-RU"/>
        </w:rPr>
        <w:t xml:space="preserve"> распорядительны</w:t>
      </w:r>
      <w:r w:rsidR="005042A4" w:rsidRPr="005022B4">
        <w:rPr>
          <w:lang w:val="ru-RU"/>
        </w:rPr>
        <w:t>е</w:t>
      </w:r>
      <w:r w:rsidRPr="005022B4">
        <w:rPr>
          <w:lang w:val="ru-RU"/>
        </w:rPr>
        <w:t xml:space="preserve"> документ</w:t>
      </w:r>
      <w:r w:rsidR="005042A4" w:rsidRPr="005022B4">
        <w:rPr>
          <w:lang w:val="ru-RU"/>
        </w:rPr>
        <w:t>ы</w:t>
      </w:r>
      <w:r w:rsidRPr="005022B4">
        <w:rPr>
          <w:lang w:val="ru-RU"/>
        </w:rPr>
        <w:t>, процедур</w:t>
      </w:r>
      <w:r w:rsidR="005042A4" w:rsidRPr="005022B4">
        <w:rPr>
          <w:lang w:val="ru-RU"/>
        </w:rPr>
        <w:t>ы</w:t>
      </w:r>
      <w:r w:rsidRPr="005022B4">
        <w:rPr>
          <w:lang w:val="ru-RU"/>
        </w:rPr>
        <w:t xml:space="preserve"> и политик</w:t>
      </w:r>
      <w:r w:rsidR="005042A4" w:rsidRPr="005022B4">
        <w:rPr>
          <w:lang w:val="ru-RU"/>
        </w:rPr>
        <w:t>и</w:t>
      </w:r>
      <w:r w:rsidRPr="005022B4">
        <w:rPr>
          <w:lang w:val="ru-RU"/>
        </w:rPr>
        <w:t xml:space="preserve"> ВЦО ЛЖВ</w:t>
      </w:r>
      <w:r w:rsidR="00A43291" w:rsidRPr="005022B4">
        <w:rPr>
          <w:lang w:val="ru-RU"/>
        </w:rPr>
        <w:t xml:space="preserve"> (далее – процедуры) </w:t>
      </w:r>
      <w:r w:rsidR="005042A4" w:rsidRPr="005022B4">
        <w:rPr>
          <w:lang w:val="ru-RU"/>
        </w:rPr>
        <w:t>устан</w:t>
      </w:r>
      <w:r w:rsidR="001E76EF" w:rsidRPr="005022B4">
        <w:rPr>
          <w:lang w:val="ru-RU"/>
        </w:rPr>
        <w:t>а</w:t>
      </w:r>
      <w:r w:rsidR="005042A4" w:rsidRPr="005022B4">
        <w:rPr>
          <w:lang w:val="ru-RU"/>
        </w:rPr>
        <w:t>вливают правила взаимоотношений как между участниками, членами органов управления, сотрудниками (субъекты ВЦО ЛЖВ)</w:t>
      </w:r>
      <w:r w:rsidR="00A43291" w:rsidRPr="005022B4">
        <w:rPr>
          <w:lang w:val="ru-RU"/>
        </w:rPr>
        <w:t xml:space="preserve"> в рамках деятельности</w:t>
      </w:r>
      <w:r w:rsidR="005042A4" w:rsidRPr="005022B4">
        <w:rPr>
          <w:lang w:val="ru-RU"/>
        </w:rPr>
        <w:t xml:space="preserve"> ВЦО ЛЖВ, так и между ВЦО ЛЖВ, государственными органами и учреждениями, </w:t>
      </w:r>
      <w:r w:rsidR="00784504" w:rsidRPr="005022B4">
        <w:rPr>
          <w:lang w:val="ru-RU"/>
        </w:rPr>
        <w:t xml:space="preserve">органами местного самоуправления, </w:t>
      </w:r>
      <w:r w:rsidR="005042A4" w:rsidRPr="005022B4">
        <w:rPr>
          <w:lang w:val="ru-RU"/>
        </w:rPr>
        <w:t>коммерческими и общественными организациями</w:t>
      </w:r>
      <w:r w:rsidR="00A43291" w:rsidRPr="005022B4">
        <w:rPr>
          <w:lang w:val="ru-RU"/>
        </w:rPr>
        <w:t>.</w:t>
      </w:r>
    </w:p>
    <w:p w:rsidR="00412C19" w:rsidRPr="005022B4" w:rsidRDefault="005263F7" w:rsidP="00870191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 xml:space="preserve">Соблюдение </w:t>
      </w:r>
      <w:r w:rsidR="00A43291" w:rsidRPr="005022B4">
        <w:rPr>
          <w:lang w:val="ru-RU"/>
        </w:rPr>
        <w:t>процедур ВЦО ЛЖВ</w:t>
      </w:r>
      <w:r w:rsidR="00D73215" w:rsidRPr="005022B4">
        <w:rPr>
          <w:lang w:val="ru-RU"/>
        </w:rPr>
        <w:t xml:space="preserve"> позволяет</w:t>
      </w:r>
      <w:r w:rsidR="00A43291" w:rsidRPr="005022B4">
        <w:rPr>
          <w:lang w:val="ru-RU"/>
        </w:rPr>
        <w:t xml:space="preserve"> </w:t>
      </w:r>
      <w:r w:rsidR="002327A3" w:rsidRPr="005022B4">
        <w:rPr>
          <w:lang w:val="ru-RU"/>
        </w:rPr>
        <w:t xml:space="preserve">утверждать </w:t>
      </w:r>
      <w:r w:rsidR="00D73215" w:rsidRPr="005022B4">
        <w:rPr>
          <w:lang w:val="ru-RU"/>
        </w:rPr>
        <w:t xml:space="preserve">правила и </w:t>
      </w:r>
      <w:r w:rsidR="002327A3" w:rsidRPr="005022B4">
        <w:rPr>
          <w:lang w:val="ru-RU"/>
        </w:rPr>
        <w:t>ценности, принципы и стандарты этического поведения, отстаивать, совершенствовать и популяризировать их</w:t>
      </w:r>
      <w:r w:rsidR="002C1162" w:rsidRPr="005022B4">
        <w:rPr>
          <w:lang w:val="ru-RU"/>
        </w:rPr>
        <w:t xml:space="preserve"> для успешной</w:t>
      </w:r>
      <w:r w:rsidR="00017ABB" w:rsidRPr="005022B4">
        <w:rPr>
          <w:lang w:val="ru-RU"/>
        </w:rPr>
        <w:t xml:space="preserve"> </w:t>
      </w:r>
      <w:r w:rsidR="002C1162" w:rsidRPr="005022B4">
        <w:rPr>
          <w:lang w:val="ru-RU"/>
        </w:rPr>
        <w:t>реализации</w:t>
      </w:r>
      <w:r w:rsidR="00017ABB" w:rsidRPr="005022B4">
        <w:rPr>
          <w:lang w:val="ru-RU"/>
        </w:rPr>
        <w:t xml:space="preserve"> д</w:t>
      </w:r>
      <w:r w:rsidR="002C1162" w:rsidRPr="005022B4">
        <w:rPr>
          <w:lang w:val="ru-RU"/>
        </w:rPr>
        <w:t>е</w:t>
      </w:r>
      <w:r w:rsidR="00017ABB" w:rsidRPr="005022B4">
        <w:rPr>
          <w:lang w:val="ru-RU"/>
        </w:rPr>
        <w:t>я</w:t>
      </w:r>
      <w:r w:rsidR="002C1162" w:rsidRPr="005022B4">
        <w:rPr>
          <w:lang w:val="ru-RU"/>
        </w:rPr>
        <w:t>те</w:t>
      </w:r>
      <w:r w:rsidR="00017ABB" w:rsidRPr="005022B4">
        <w:rPr>
          <w:lang w:val="ru-RU"/>
        </w:rPr>
        <w:t>льност</w:t>
      </w:r>
      <w:r w:rsidR="002C1162" w:rsidRPr="005022B4">
        <w:rPr>
          <w:lang w:val="ru-RU"/>
        </w:rPr>
        <w:t>и</w:t>
      </w:r>
      <w:r w:rsidR="00017ABB" w:rsidRPr="005022B4">
        <w:rPr>
          <w:lang w:val="ru-RU"/>
        </w:rPr>
        <w:t xml:space="preserve"> ВЦО ЛЖВ</w:t>
      </w:r>
      <w:r w:rsidR="00D73215" w:rsidRPr="005022B4">
        <w:rPr>
          <w:lang w:val="ru-RU"/>
        </w:rPr>
        <w:t>.</w:t>
      </w:r>
    </w:p>
    <w:p w:rsidR="004F1EA9" w:rsidRPr="005022B4" w:rsidRDefault="004F1EA9" w:rsidP="004F1EA9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 xml:space="preserve">Поэтому соблюдение процедур ВЦО ЛЖВ является </w:t>
      </w:r>
      <w:r w:rsidR="00203450" w:rsidRPr="005022B4">
        <w:rPr>
          <w:lang w:val="ru-RU"/>
        </w:rPr>
        <w:t>основополагающей</w:t>
      </w:r>
      <w:r w:rsidRPr="005022B4">
        <w:rPr>
          <w:lang w:val="ru-RU"/>
        </w:rPr>
        <w:t xml:space="preserve"> базой для деятельности ВЦО ЛЖВ.</w:t>
      </w:r>
    </w:p>
    <w:p w:rsidR="00B058FB" w:rsidRPr="005022B4" w:rsidRDefault="00B338D8" w:rsidP="00385DFB">
      <w:pPr>
        <w:numPr>
          <w:ilvl w:val="1"/>
          <w:numId w:val="15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bookmarkStart w:id="1" w:name="id.gjdgxs" w:colFirst="0" w:colLast="0"/>
      <w:bookmarkEnd w:id="1"/>
      <w:r w:rsidRPr="005022B4">
        <w:rPr>
          <w:b/>
          <w:lang w:val="ru-RU"/>
        </w:rPr>
        <w:t xml:space="preserve">Сотрудничество с </w:t>
      </w:r>
      <w:r w:rsidR="00B058FB" w:rsidRPr="005022B4">
        <w:rPr>
          <w:b/>
          <w:lang w:val="ru-RU"/>
        </w:rPr>
        <w:t>государственными органами и учреждениями</w:t>
      </w:r>
      <w:r w:rsidR="00B14E6F" w:rsidRPr="005022B4">
        <w:rPr>
          <w:b/>
          <w:lang w:val="ru-RU"/>
        </w:rPr>
        <w:t>, органами местного самоуправления</w:t>
      </w:r>
      <w:r w:rsidR="001832B8" w:rsidRPr="005022B4">
        <w:rPr>
          <w:b/>
          <w:lang w:val="ru-RU"/>
        </w:rPr>
        <w:t xml:space="preserve"> и партнерами</w:t>
      </w:r>
    </w:p>
    <w:p w:rsidR="00F45923" w:rsidRPr="005022B4" w:rsidRDefault="00B14E6F" w:rsidP="00320214">
      <w:pPr>
        <w:tabs>
          <w:tab w:val="left" w:pos="1276"/>
        </w:tabs>
        <w:ind w:firstLine="709"/>
        <w:jc w:val="both"/>
        <w:rPr>
          <w:lang w:val="ru-RU"/>
        </w:rPr>
      </w:pPr>
      <w:proofErr w:type="gramStart"/>
      <w:r w:rsidRPr="005022B4">
        <w:rPr>
          <w:lang w:val="ru-RU"/>
        </w:rPr>
        <w:t>ВЦО ЛЖВ</w:t>
      </w:r>
      <w:r w:rsidR="00320214" w:rsidRPr="005022B4">
        <w:rPr>
          <w:lang w:val="ru-RU"/>
        </w:rPr>
        <w:t xml:space="preserve"> </w:t>
      </w:r>
      <w:r w:rsidR="00A1694F" w:rsidRPr="005022B4">
        <w:rPr>
          <w:lang w:val="ru-RU"/>
        </w:rPr>
        <w:t>вступает и поддерживает</w:t>
      </w:r>
      <w:r w:rsidR="00320214" w:rsidRPr="005022B4">
        <w:rPr>
          <w:lang w:val="ru-RU"/>
        </w:rPr>
        <w:t xml:space="preserve"> партнерские </w:t>
      </w:r>
      <w:r w:rsidR="00A1694F" w:rsidRPr="005022B4">
        <w:rPr>
          <w:lang w:val="ru-RU"/>
        </w:rPr>
        <w:t>взаимо</w:t>
      </w:r>
      <w:r w:rsidR="00320214" w:rsidRPr="005022B4">
        <w:rPr>
          <w:lang w:val="ru-RU"/>
        </w:rPr>
        <w:t>отношения с</w:t>
      </w:r>
      <w:r w:rsidR="00A1694F" w:rsidRPr="005022B4">
        <w:rPr>
          <w:lang w:val="ru-RU"/>
        </w:rPr>
        <w:t xml:space="preserve"> государственными органами и учреждениями, органами местного самоуправления </w:t>
      </w:r>
      <w:r w:rsidR="0071256B" w:rsidRPr="005022B4">
        <w:rPr>
          <w:lang w:val="ru-RU"/>
        </w:rPr>
        <w:t xml:space="preserve">и </w:t>
      </w:r>
      <w:r w:rsidR="0071256B" w:rsidRPr="005022B4">
        <w:rPr>
          <w:lang w:val="ru-RU"/>
        </w:rPr>
        <w:lastRenderedPageBreak/>
        <w:t xml:space="preserve">партнерами </w:t>
      </w:r>
      <w:r w:rsidR="0040026A" w:rsidRPr="005022B4">
        <w:rPr>
          <w:lang w:val="ru-RU"/>
        </w:rPr>
        <w:t xml:space="preserve">в </w:t>
      </w:r>
      <w:r w:rsidR="000F312C" w:rsidRPr="005022B4">
        <w:rPr>
          <w:lang w:val="ru-RU"/>
        </w:rPr>
        <w:t xml:space="preserve">странах Восточной Европы и Центральной Азии в </w:t>
      </w:r>
      <w:r w:rsidR="0040026A" w:rsidRPr="005022B4">
        <w:rPr>
          <w:lang w:val="ru-RU"/>
        </w:rPr>
        <w:t xml:space="preserve">соответствии с миссией </w:t>
      </w:r>
      <w:r w:rsidR="001E76EF" w:rsidRPr="005022B4">
        <w:rPr>
          <w:lang w:val="ru-RU"/>
        </w:rPr>
        <w:t>О</w:t>
      </w:r>
      <w:r w:rsidR="0040026A" w:rsidRPr="005022B4">
        <w:rPr>
          <w:lang w:val="ru-RU"/>
        </w:rPr>
        <w:t>рганизации</w:t>
      </w:r>
      <w:r w:rsidR="00F45923" w:rsidRPr="005022B4">
        <w:rPr>
          <w:lang w:val="ru-RU"/>
        </w:rPr>
        <w:t xml:space="preserve"> и</w:t>
      </w:r>
      <w:r w:rsidR="0040026A" w:rsidRPr="005022B4">
        <w:rPr>
          <w:lang w:val="ru-RU"/>
        </w:rPr>
        <w:t xml:space="preserve"> </w:t>
      </w:r>
      <w:r w:rsidR="00F45923" w:rsidRPr="005022B4">
        <w:rPr>
          <w:lang w:val="ru-RU"/>
        </w:rPr>
        <w:t>для</w:t>
      </w:r>
      <w:r w:rsidR="00A1694F" w:rsidRPr="005022B4">
        <w:rPr>
          <w:lang w:val="ru-RU"/>
        </w:rPr>
        <w:t xml:space="preserve"> </w:t>
      </w:r>
      <w:r w:rsidR="00320214" w:rsidRPr="005022B4">
        <w:rPr>
          <w:lang w:val="ru-RU"/>
        </w:rPr>
        <w:t>достижени</w:t>
      </w:r>
      <w:r w:rsidR="00F45923" w:rsidRPr="005022B4">
        <w:rPr>
          <w:lang w:val="ru-RU"/>
        </w:rPr>
        <w:t>я</w:t>
      </w:r>
      <w:r w:rsidR="00320214" w:rsidRPr="005022B4">
        <w:rPr>
          <w:lang w:val="ru-RU"/>
        </w:rPr>
        <w:t xml:space="preserve"> ее целей</w:t>
      </w:r>
      <w:r w:rsidR="0040026A" w:rsidRPr="005022B4">
        <w:rPr>
          <w:lang w:val="ru-RU"/>
        </w:rPr>
        <w:t xml:space="preserve">, </w:t>
      </w:r>
      <w:r w:rsidR="0071256B" w:rsidRPr="005022B4">
        <w:rPr>
          <w:lang w:val="ru-RU"/>
        </w:rPr>
        <w:t xml:space="preserve">с учетом возможностей и назначения этих </w:t>
      </w:r>
      <w:r w:rsidR="001E76EF" w:rsidRPr="005022B4">
        <w:rPr>
          <w:lang w:val="ru-RU"/>
        </w:rPr>
        <w:t xml:space="preserve">органов, учреждений и </w:t>
      </w:r>
      <w:r w:rsidR="0071256B" w:rsidRPr="005022B4">
        <w:rPr>
          <w:lang w:val="ru-RU"/>
        </w:rPr>
        <w:t>организаций</w:t>
      </w:r>
      <w:r w:rsidR="00516EFB" w:rsidRPr="005022B4">
        <w:rPr>
          <w:lang w:val="ru-RU"/>
        </w:rPr>
        <w:t>,</w:t>
      </w:r>
      <w:r w:rsidR="0071256B" w:rsidRPr="005022B4">
        <w:rPr>
          <w:lang w:val="ru-RU"/>
        </w:rPr>
        <w:t xml:space="preserve"> </w:t>
      </w:r>
      <w:r w:rsidR="00516EFB" w:rsidRPr="005022B4">
        <w:rPr>
          <w:lang w:val="ru-RU"/>
        </w:rPr>
        <w:t xml:space="preserve">а также </w:t>
      </w:r>
      <w:r w:rsidR="0067416C" w:rsidRPr="005022B4">
        <w:rPr>
          <w:lang w:val="ru-RU"/>
        </w:rPr>
        <w:t xml:space="preserve">на основе </w:t>
      </w:r>
      <w:r w:rsidR="0071256B" w:rsidRPr="005022B4">
        <w:rPr>
          <w:lang w:val="ru-RU"/>
        </w:rPr>
        <w:t xml:space="preserve">непротиворечивости деятельности этих </w:t>
      </w:r>
      <w:r w:rsidR="001E76EF" w:rsidRPr="005022B4">
        <w:rPr>
          <w:lang w:val="ru-RU"/>
        </w:rPr>
        <w:t xml:space="preserve">органов, учреждений и </w:t>
      </w:r>
      <w:r w:rsidR="0071256B" w:rsidRPr="005022B4">
        <w:rPr>
          <w:lang w:val="ru-RU"/>
        </w:rPr>
        <w:t>организаций данному Этическому кодексу</w:t>
      </w:r>
      <w:r w:rsidR="0050436E" w:rsidRPr="005022B4">
        <w:rPr>
          <w:lang w:val="ru-RU"/>
        </w:rPr>
        <w:t>.</w:t>
      </w:r>
      <w:proofErr w:type="gramEnd"/>
    </w:p>
    <w:p w:rsidR="00320214" w:rsidRPr="005022B4" w:rsidRDefault="0050436E" w:rsidP="00320214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>Партнерские взаимоотношения</w:t>
      </w:r>
      <w:r w:rsidR="00320214" w:rsidRPr="005022B4">
        <w:rPr>
          <w:lang w:val="ru-RU"/>
        </w:rPr>
        <w:t xml:space="preserve"> </w:t>
      </w:r>
      <w:r w:rsidR="00F859B1" w:rsidRPr="005022B4">
        <w:rPr>
          <w:lang w:val="ru-RU"/>
        </w:rPr>
        <w:t xml:space="preserve">позволяют объединить ресурсы и усилия для более эффективного решения приоритетных задач, но </w:t>
      </w:r>
      <w:r w:rsidR="00320214" w:rsidRPr="005022B4">
        <w:rPr>
          <w:lang w:val="ru-RU"/>
        </w:rPr>
        <w:t>не</w:t>
      </w:r>
      <w:r w:rsidRPr="005022B4">
        <w:rPr>
          <w:lang w:val="ru-RU"/>
        </w:rPr>
        <w:t xml:space="preserve"> должны</w:t>
      </w:r>
      <w:r w:rsidR="00320214" w:rsidRPr="005022B4">
        <w:rPr>
          <w:lang w:val="ru-RU"/>
        </w:rPr>
        <w:t xml:space="preserve"> ограничиват</w:t>
      </w:r>
      <w:r w:rsidRPr="005022B4">
        <w:rPr>
          <w:lang w:val="ru-RU"/>
        </w:rPr>
        <w:t>ь</w:t>
      </w:r>
      <w:r w:rsidR="00320214" w:rsidRPr="005022B4">
        <w:rPr>
          <w:lang w:val="ru-RU"/>
        </w:rPr>
        <w:t xml:space="preserve"> независимость и самоуправление</w:t>
      </w:r>
      <w:r w:rsidRPr="005022B4">
        <w:rPr>
          <w:lang w:val="ru-RU"/>
        </w:rPr>
        <w:t xml:space="preserve"> ВЦО ЛЖВ.</w:t>
      </w:r>
      <w:r w:rsidR="00F45923" w:rsidRPr="005022B4">
        <w:rPr>
          <w:lang w:val="ru-RU"/>
        </w:rPr>
        <w:t xml:space="preserve"> </w:t>
      </w:r>
    </w:p>
    <w:p w:rsidR="004802F8" w:rsidRPr="005022B4" w:rsidRDefault="009E3ED8" w:rsidP="009E3ED8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>Обязательным является соблюдение общих принципов партнерства и сотрудничества, таких как:</w:t>
      </w:r>
    </w:p>
    <w:p w:rsidR="009E3ED8" w:rsidRPr="005022B4" w:rsidRDefault="009E3ED8" w:rsidP="004802F8">
      <w:pPr>
        <w:pStyle w:val="ad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ценности;</w:t>
      </w:r>
    </w:p>
    <w:p w:rsidR="005D35DB" w:rsidRPr="005022B4" w:rsidRDefault="009E3ED8" w:rsidP="002B4C5F">
      <w:pPr>
        <w:pStyle w:val="ad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взаимовыгодность</w:t>
      </w:r>
      <w:r w:rsidR="0032248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взаимоуважение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E3ED8" w:rsidRPr="005022B4" w:rsidRDefault="009E3ED8" w:rsidP="002B4C5F">
      <w:pPr>
        <w:pStyle w:val="ad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прозрачность;</w:t>
      </w:r>
    </w:p>
    <w:p w:rsidR="0032248C" w:rsidRPr="005022B4" w:rsidRDefault="0032248C" w:rsidP="002B4C5F">
      <w:pPr>
        <w:pStyle w:val="ad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ответственность</w:t>
      </w:r>
      <w:r w:rsidR="00AC0020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выполнение своих обязательств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A1787" w:rsidRPr="005022B4" w:rsidRDefault="002A1787" w:rsidP="002B4C5F">
      <w:pPr>
        <w:pStyle w:val="ad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опыта работы как ресурсн</w:t>
      </w:r>
      <w:r w:rsidR="00F505C3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возможност</w:t>
      </w:r>
      <w:r w:rsidR="00F505C3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деятельности;</w:t>
      </w:r>
    </w:p>
    <w:p w:rsidR="009E3ED8" w:rsidRPr="005022B4" w:rsidRDefault="009E3ED8" w:rsidP="002B4C5F">
      <w:pPr>
        <w:pStyle w:val="ad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спорных вопросов путем переговоров и достижения договоренности сторон.</w:t>
      </w:r>
    </w:p>
    <w:p w:rsidR="009E3ED8" w:rsidRPr="005022B4" w:rsidRDefault="009E3ED8" w:rsidP="009E3ED8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>ВЦО ЛЖВ придерживается своих обязательств, данных партнерам, и добивается от них выполнения их собственных обязательств в рамках взаимоотношений с ВЦО ЛЖВ.</w:t>
      </w:r>
    </w:p>
    <w:p w:rsidR="007C283E" w:rsidRPr="005022B4" w:rsidRDefault="006745EC" w:rsidP="007C283E">
      <w:pPr>
        <w:tabs>
          <w:tab w:val="left" w:pos="1276"/>
        </w:tabs>
        <w:ind w:firstLine="709"/>
        <w:jc w:val="both"/>
        <w:rPr>
          <w:lang w:val="ru-RU"/>
        </w:rPr>
      </w:pPr>
      <w:r w:rsidRPr="005022B4">
        <w:rPr>
          <w:lang w:val="ru-RU"/>
        </w:rPr>
        <w:t xml:space="preserve">ВЦО ЛЖВ </w:t>
      </w:r>
      <w:r w:rsidR="007C283E" w:rsidRPr="005022B4">
        <w:rPr>
          <w:lang w:val="ru-RU"/>
        </w:rPr>
        <w:t xml:space="preserve">использует все каналы коммуникации, благодаря которым общественность может получать информацию об </w:t>
      </w:r>
      <w:r w:rsidR="00AE4852" w:rsidRPr="005022B4">
        <w:rPr>
          <w:lang w:val="ru-RU"/>
        </w:rPr>
        <w:t>О</w:t>
      </w:r>
      <w:r w:rsidR="007C283E" w:rsidRPr="005022B4">
        <w:rPr>
          <w:lang w:val="ru-RU"/>
        </w:rPr>
        <w:t>рганизац</w:t>
      </w:r>
      <w:proofErr w:type="gramStart"/>
      <w:r w:rsidR="007C283E" w:rsidRPr="005022B4">
        <w:rPr>
          <w:lang w:val="ru-RU"/>
        </w:rPr>
        <w:t xml:space="preserve">ии </w:t>
      </w:r>
      <w:r w:rsidRPr="005022B4">
        <w:rPr>
          <w:lang w:val="ru-RU"/>
        </w:rPr>
        <w:t xml:space="preserve">и </w:t>
      </w:r>
      <w:r w:rsidR="007C283E" w:rsidRPr="005022B4">
        <w:rPr>
          <w:lang w:val="ru-RU"/>
        </w:rPr>
        <w:t>ее</w:t>
      </w:r>
      <w:proofErr w:type="gramEnd"/>
      <w:r w:rsidR="007C283E" w:rsidRPr="005022B4">
        <w:rPr>
          <w:lang w:val="ru-RU"/>
        </w:rPr>
        <w:t xml:space="preserve"> деятельности.</w:t>
      </w:r>
    </w:p>
    <w:p w:rsidR="001D3B3E" w:rsidRPr="005022B4" w:rsidRDefault="001D3B3E" w:rsidP="00CC05B7">
      <w:pPr>
        <w:numPr>
          <w:ilvl w:val="1"/>
          <w:numId w:val="15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022B4">
        <w:rPr>
          <w:b/>
          <w:lang w:val="ru-RU"/>
        </w:rPr>
        <w:t>Корпоративная этика</w:t>
      </w:r>
    </w:p>
    <w:p w:rsidR="00A802FF" w:rsidRPr="005022B4" w:rsidRDefault="00A802FF" w:rsidP="002117EC">
      <w:pPr>
        <w:pStyle w:val="ad"/>
        <w:numPr>
          <w:ilvl w:val="0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Ответственность </w:t>
      </w:r>
      <w:r w:rsidR="00D02B6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 </w:t>
      </w:r>
      <w:r w:rsidR="002117E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участниками, членами органов управления и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сотрудниками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F03B4" w:rsidRPr="005022B4" w:rsidRDefault="00DF3E94" w:rsidP="003F03B4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ВЦО ЛЖВ </w:t>
      </w:r>
      <w:proofErr w:type="gramStart"/>
      <w:r w:rsidR="003F03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ориентирована</w:t>
      </w:r>
      <w:proofErr w:type="gramEnd"/>
      <w:r w:rsidR="003F03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долгосрочное сотрудничество с каждым человеком, </w:t>
      </w:r>
      <w:r w:rsidR="00CF371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участвующим в деятельности Организации</w:t>
      </w:r>
      <w:r w:rsidR="003F03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что влечет за собой постоянное совершенствование </w:t>
      </w:r>
      <w:r w:rsidR="00CF371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ВЦО ЛЖВ</w:t>
      </w:r>
      <w:r w:rsidR="003F03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предоставление возможности для максимального раскрытия потенциала человеческих ресурсов.</w:t>
      </w:r>
    </w:p>
    <w:p w:rsidR="00C203AC" w:rsidRPr="005022B4" w:rsidRDefault="00C203AC" w:rsidP="00C203AC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ВЦО ЛЖВ стремится иметь в своем составе лучших специалистов, отвечающих высоким профессиональным и корпоративным требованиям, поощряет повышение профессионального уровня сотрудников.</w:t>
      </w:r>
    </w:p>
    <w:p w:rsidR="003F03B4" w:rsidRPr="005022B4" w:rsidRDefault="003F03B4" w:rsidP="003F03B4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Одна из целей </w:t>
      </w:r>
      <w:r w:rsidR="00C203A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ВЦО ЛЖВ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создание и поддержание статуса привлекательного работодателя, создани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максимально благоприятных условий труда, отвечающих требованиям реальности и возможностям </w:t>
      </w:r>
      <w:r w:rsidR="00C203A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ии, для раскрытия потенциала, инициативы </w:t>
      </w:r>
      <w:r w:rsidR="00C203A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участников, членов органов управления и сотрудников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для их развития и обучения.</w:t>
      </w:r>
    </w:p>
    <w:p w:rsidR="003D24F1" w:rsidRPr="005022B4" w:rsidRDefault="00D02B69" w:rsidP="0097034A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оценивает вклад каждого </w:t>
      </w:r>
      <w:r w:rsidR="003D24F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участника, члена органов управления и сотрудника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достижение результата и разрабатывает эффективные системы </w:t>
      </w:r>
      <w:r w:rsidR="003D24F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мотивации и 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стимулирования</w:t>
      </w:r>
      <w:r w:rsidR="003D24F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C93D9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Одним из критериев оценки является выполнение данного Этического кодекса.</w:t>
      </w:r>
    </w:p>
    <w:p w:rsidR="00A802FF" w:rsidRPr="005022B4" w:rsidRDefault="00A802FF" w:rsidP="00F06A34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Организации разрабатываются и внедряются программы обучения и развития, комплексной оценки и продвижения, основанные на корпоративных компетенциях и профессиональных навыках.</w:t>
      </w:r>
    </w:p>
    <w:p w:rsidR="00A802FF" w:rsidRPr="005022B4" w:rsidRDefault="0047576B" w:rsidP="00F06A34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стремится обеспечить постоянное повышение уровня социальной защищенности своих сотрудников, охрану здоровья и безопасность всех категорий персонала.</w:t>
      </w:r>
    </w:p>
    <w:p w:rsidR="00A802FF" w:rsidRPr="005022B4" w:rsidRDefault="0047576B" w:rsidP="00F06A34">
      <w:pPr>
        <w:pStyle w:val="ad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предоставляет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участникам, членам органов управления и сотрудникам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возможность открыто выражать собственное мнение, вносить предложения. В свою очередь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рганизация стремится информировать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важных вопросах деятельности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формулировать и регулярно доводить до сведения стратегические направления развития, основные цели и задачи Организации с тем, чтобы каждый понимал путь и приоритеты развития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ВЦО ЛЖВ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требования к </w:t>
      </w:r>
      <w:r w:rsidR="004C721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участникам, членам органов управления и сотрудникам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ожидания от них, открывающиеся возможности.</w:t>
      </w:r>
    </w:p>
    <w:p w:rsidR="00A802FF" w:rsidRPr="005022B4" w:rsidRDefault="00A802FF" w:rsidP="005A6514">
      <w:pPr>
        <w:pStyle w:val="ad"/>
        <w:numPr>
          <w:ilvl w:val="0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Ответственность </w:t>
      </w:r>
      <w:r w:rsidR="005A651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участников, членов органов управления и сотрудников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 </w:t>
      </w:r>
      <w:r w:rsidR="005F39E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ВЦО ЛЖВ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179DC" w:rsidRPr="005022B4" w:rsidRDefault="005179DC" w:rsidP="000E723E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</w:t>
      </w:r>
      <w:r w:rsidR="00E5539A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Устава ВЦО ЛЖВ, а также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положений, </w:t>
      </w:r>
      <w:r w:rsidR="00E5539A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принципов и ценностей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данного Этического кодекса и других распорядительных документов Организации</w:t>
      </w:r>
      <w:r w:rsidR="00E37B28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своих обязанностей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E723E" w:rsidRPr="005022B4" w:rsidRDefault="000E723E" w:rsidP="000E723E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Профессиональная компетентность. </w:t>
      </w:r>
      <w:r w:rsidR="0021516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Участники, члены органов управления и сотрудники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постоянно повышать уровень своей профессиональной компетентности, по</w:t>
      </w:r>
      <w:r w:rsidR="007E628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выша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 свои знания, совершенствовать профессиональные умения и навыки.</w:t>
      </w:r>
    </w:p>
    <w:p w:rsidR="000E723E" w:rsidRPr="005022B4" w:rsidRDefault="000E723E" w:rsidP="000E723E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Повышать статус работы </w:t>
      </w:r>
      <w:r w:rsidR="005833B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ВЦО ЛЖВ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E723E" w:rsidRPr="005022B4" w:rsidRDefault="000E723E" w:rsidP="000E723E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выполнения своих обязанностей признавать приоритеты профессиональной ответственности над собственными интересами.</w:t>
      </w:r>
    </w:p>
    <w:p w:rsidR="00D84144" w:rsidRPr="005022B4" w:rsidRDefault="00A802FF" w:rsidP="007A6B8A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Каждый </w:t>
      </w:r>
      <w:r w:rsidR="00D8414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участник, член органов управления и сотрудник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общаясь с внешними </w:t>
      </w:r>
      <w:r w:rsidR="00E44148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субъект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ами, является лицом </w:t>
      </w:r>
      <w:r w:rsidR="00D8414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своим поведением и внешним видом поддерживает ее репутацию и престиж.</w:t>
      </w:r>
      <w:r w:rsidR="00E44148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66C7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E44148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ажными факторами, создающими впечатление о</w:t>
      </w:r>
      <w:r w:rsidR="00966C7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44148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66C7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</w:t>
      </w:r>
      <w:r w:rsidR="00E44148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сотрудниках, являются порядок, чистота, аккуратность офиса и рабочего места.</w:t>
      </w:r>
    </w:p>
    <w:p w:rsidR="00A802FF" w:rsidRPr="005022B4" w:rsidRDefault="005F14AA" w:rsidP="007A6B8A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ВЦО ЛЖВ 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рассчитывает на сознательность, лояльность и ответственность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участников, членов органов управления и сотрудников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 всех вопросах, связанных с деятельностью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 их отказ от участия в каких бы то ни было недостойных и неправомерных действиях.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дополнение к требованиям, предусмотренным законодательством и внутренними нормативными документами,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ВЦО ЛЖВ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считает необходимым обозначить неприемлемые действия, являющиеся грубыми нарушениями принятых норм:</w:t>
      </w:r>
    </w:p>
    <w:p w:rsidR="00A802FF" w:rsidRPr="005022B4" w:rsidRDefault="00361F4D" w:rsidP="003A79E0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едопустимы</w:t>
      </w:r>
      <w:r w:rsidR="00734957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любые действия, которые могут нанести ущерб репутации </w:t>
      </w:r>
      <w:r w:rsidR="00F81758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ии, ее клиентов и партнеров, передач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сторонним лицам или организациям информации, наносящей ущерб имиджу и репутации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негативная информация о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ее руководителях и сотрудниках, распространяемая или переданная работником третьим лицам, а также информация, которая может быть однозначно интерпретирована как порочащая репутацию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02FF" w:rsidRPr="005022B4" w:rsidRDefault="00361F4D" w:rsidP="003A79E0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едопустимо</w:t>
      </w:r>
      <w:r w:rsidR="00734957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использование в личных целях и в ущерб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материальных, информационных или других ресурсов. Важнейшим ресурсом Организации является информация. Допуская утечку информации, мы работаем </w:t>
      </w:r>
      <w:r w:rsidR="00CA7D06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ущерб Организации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категорически запрещена передача сторонним лицам или организациям конфиденциальной информации</w:t>
      </w:r>
      <w:r w:rsidR="00BA257E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т.ч. персональных данных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 совершение неправомерных действий по поводу передачи информации или умышленного нанесения материального ущерба, </w:t>
      </w:r>
      <w:r w:rsidR="00A57660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сотрудники несут ответственность, предусмотрен</w:t>
      </w:r>
      <w:r w:rsid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A57660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ую действующим законодательством Украины, </w:t>
      </w:r>
      <w:r w:rsidR="00CA7D06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право применить 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дисциплинарные </w:t>
      </w:r>
      <w:r w:rsidR="00CA7D06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материальные санкции;</w:t>
      </w:r>
    </w:p>
    <w:p w:rsidR="00CF7323" w:rsidRPr="005022B4" w:rsidRDefault="00CF7323" w:rsidP="003A79E0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едопустим</w:t>
      </w:r>
      <w:r w:rsidR="00AE485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734957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получение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материальной выгоды 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любом виде, действия, которые могут быть расценены как принятие на себя каких-либо обязательств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Организацией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сотрудниками, получение подарков в любой форме, денежных средств, любых материальных благ или льгот (кроме общепринятых протокольных мероприятий)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</w:p>
    <w:p w:rsidR="00A802FF" w:rsidRPr="005022B4" w:rsidRDefault="00CF7323" w:rsidP="003A79E0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едопустимы</w:t>
      </w:r>
      <w:r w:rsidR="00734957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обман, грубое, неуважительное, пренебрежительное отношение к подчиненным, коллегам, руководству, внешним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субъек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 и партнер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</w:t>
      </w:r>
      <w:r w:rsidR="00361F4D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CF7323" w:rsidRPr="005022B4" w:rsidRDefault="00361F4D" w:rsidP="00B4284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А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политичность сотрудников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02FF" w:rsidRPr="005022B4" w:rsidRDefault="00361F4D" w:rsidP="00B4284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Б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ережное отношение к рабочему времени. Сотрудники должны эффективно использовать не только свое рабочее время, но и время других сотрудников – использовать служебную рассылку только в том случае, когда это приводит к повышению</w:t>
      </w:r>
      <w:r w:rsidR="00CF7323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эффективности принятия решения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02FF" w:rsidRPr="005022B4" w:rsidRDefault="00361F4D" w:rsidP="00B4284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птимизация </w:t>
      </w:r>
      <w:r w:rsidR="00CF7323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рабочих 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процессов. Сотрудник должен постоянно оптимизировать свои рабочие процессы и повышать эффективность выполнения функциональных задач, а также вносить предложения по усовершенствованию </w:t>
      </w:r>
      <w:r w:rsidR="00CF7323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рабочих процессов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02FF" w:rsidRPr="005022B4" w:rsidRDefault="00361F4D" w:rsidP="00B4284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10. О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тветственность за свое здоровье. Каждый сотрудник несет ответственность за соблюдение в своей работе правил техники безопасности и охраны труда, бережно</w:t>
      </w:r>
      <w:r w:rsidR="00E0040D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относится к своему здоровью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802FF" w:rsidRPr="005022B4" w:rsidRDefault="00361F4D" w:rsidP="00B4284B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С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отрудник несет ответственность за сохранность товарно-материальных ценностей,</w:t>
      </w:r>
      <w:r w:rsidR="00E0040D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первую очередь выданных во временное пользование, </w:t>
      </w:r>
      <w:r w:rsidR="00A802F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основных фондов, а также за бережное их использование.</w:t>
      </w:r>
    </w:p>
    <w:p w:rsidR="00013FBC" w:rsidRPr="005022B4" w:rsidRDefault="00013FBC" w:rsidP="00A93ECA">
      <w:pPr>
        <w:pStyle w:val="ad"/>
        <w:numPr>
          <w:ilvl w:val="0"/>
          <w:numId w:val="34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</w:t>
      </w:r>
      <w:r w:rsidR="00AA4BE3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 в Организации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3FBC" w:rsidRPr="005022B4" w:rsidRDefault="00013FBC" w:rsidP="00760CCE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Главное – не процесс, а результат</w:t>
      </w:r>
      <w:r w:rsidR="0038171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38171F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выполненной работы – лишь процесс. Результатом является 100% выполнение запланированной работы.</w:t>
      </w:r>
    </w:p>
    <w:p w:rsidR="00013FBC" w:rsidRPr="005022B4" w:rsidRDefault="00013FBC" w:rsidP="00760CCE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Четкая постановка задачи – залог ее точного исполнения</w:t>
      </w:r>
      <w:r w:rsidR="00156F02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728D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четкую постановку задачи несет руководитель.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Вы не уверены в том, что поняли задачу правильно, или что сотрудник Вашего подразделения Вас правильно понял 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переспросите, объясните необходимое число раз</w:t>
      </w:r>
      <w:r w:rsidR="007728D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378C6" w:rsidRPr="005022B4" w:rsidRDefault="005378C6" w:rsidP="005378C6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Принятая задача должна быть выполнена. Сотрудник может предлагать корректировку задачи, уточнять сроки и ресурсы для ее выполнения. В случае отсутствия предложений и уточнений со стороны сотрудника, задача считается принятой.</w:t>
      </w:r>
    </w:p>
    <w:p w:rsidR="00013FBC" w:rsidRPr="005022B4" w:rsidRDefault="00013FBC" w:rsidP="00EB69F6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 задачи каждый должен выполнять самостоятельно</w:t>
      </w:r>
      <w:r w:rsidR="00EB69F6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3725F" w:rsidRPr="005022B4" w:rsidRDefault="00B3725F" w:rsidP="00B3725F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013FB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тветственность за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контроль</w:t>
      </w:r>
      <w:r w:rsidR="00013FB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013FBC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задачи несет руководитель.</w:t>
      </w:r>
    </w:p>
    <w:p w:rsidR="00503222" w:rsidRPr="005022B4" w:rsidRDefault="00503222" w:rsidP="00760CCE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Объективность и непредвзятость.</w:t>
      </w:r>
    </w:p>
    <w:p w:rsidR="00013FBC" w:rsidRPr="005022B4" w:rsidRDefault="00013FBC" w:rsidP="00760CCE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ответственности и полномочий не может трактоваться по-разному</w:t>
      </w:r>
      <w:r w:rsidR="00A35E6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сотрудник и руководитель должны одинаково понимать, какие решения сотрудник может принимать самостоятельно и за какой результат он отвечает.</w:t>
      </w:r>
    </w:p>
    <w:p w:rsidR="00013FBC" w:rsidRPr="005022B4" w:rsidRDefault="00013FBC" w:rsidP="00760CCE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и своевременность выполнения задач – основа нашей репутации</w:t>
      </w:r>
      <w:r w:rsidR="001A443A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Качество работы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складывается из качественной работы каждого сотрудника. От качества работы сотрудника зависят его профессиональная репутация и авторитет. Взятые обязательства необходимо выполнять качественно и своевременно. О невозможности выполнить задачу в срок необходимо предупредить заранее.</w:t>
      </w:r>
    </w:p>
    <w:p w:rsidR="00CF05B1" w:rsidRPr="005022B4" w:rsidRDefault="00013FBC" w:rsidP="00760CCE">
      <w:pPr>
        <w:pStyle w:val="ad"/>
        <w:numPr>
          <w:ilvl w:val="0"/>
          <w:numId w:val="3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Субординация 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важно</w:t>
      </w:r>
      <w:r w:rsidR="00CF05B1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Любые предложения и замечания</w:t>
      </w:r>
      <w:r w:rsid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касающиеся Вашей деятельности, должны быть адресованы Вашему непосредственного руководителю. Если по каким-либо причинам Вы считаете необходимым обратиться к вышестоящему руководителю, копия Вашего обращения должна быть отправлена Вашему непосредственному руководителю.</w:t>
      </w:r>
    </w:p>
    <w:p w:rsidR="00013FBC" w:rsidRPr="005022B4" w:rsidRDefault="00013FBC" w:rsidP="007C06CD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лояльные сотрудники могут быть членами нашей команды</w:t>
      </w:r>
      <w:r w:rsidR="004F604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 лояльным</w:t>
      </w:r>
      <w:r w:rsidR="004F604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значит активно улучшать, помогать, конструктивно критиковать, – в противовес равнодушию и отстраненности. Исключаются неконструктивные, негативные комментарии о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 к. каждый должен взять ответственность на себя и задать вопрос: «Что я сделал для изменения ситуации?»</w:t>
      </w:r>
      <w:r w:rsidR="004F604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0202E" w:rsidRPr="005022B4" w:rsidRDefault="0010202E" w:rsidP="0010202E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Учтение культурных традиций и обычаев, национальных характеров в рамках деятельности Организации.</w:t>
      </w:r>
    </w:p>
    <w:p w:rsidR="00160A97" w:rsidRPr="005022B4" w:rsidRDefault="00013FBC" w:rsidP="00160A97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инициативы каждого зависит развитие всей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160A97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новые предложения и идеи каждого сотрудника ценны для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Вы можете воспользоваться всеми существующими в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информационными каналами для того, чтобы донести Вашу идею.</w:t>
      </w:r>
    </w:p>
    <w:p w:rsidR="00013FBC" w:rsidRPr="005022B4" w:rsidRDefault="00013FBC" w:rsidP="00160A97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Честность и справедливость</w:t>
      </w:r>
      <w:r w:rsidR="00886A0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52606" w:rsidRPr="005022B4" w:rsidRDefault="00013FBC" w:rsidP="00352606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Командная работа</w:t>
      </w:r>
      <w:r w:rsidR="00DF24AD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Серьезные достижения невозможны без целеустремленного работоспособного коллектива. Поэтому один из основных принципов Организации </w:t>
      </w:r>
      <w:r w:rsidR="005022B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стремление к созданию результативной команды единомышленников, разделяющих цели и ценности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где основой отношений являются активный обмен знаниями и опытом, взаимоподдержка, взаимозаменяемость и взаимовыручка.</w:t>
      </w:r>
    </w:p>
    <w:p w:rsidR="00DF24AD" w:rsidRPr="005022B4" w:rsidRDefault="00013FBC" w:rsidP="00760CCE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Взаимоуважение</w:t>
      </w:r>
      <w:r w:rsidR="00DF24AD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Уважение, вежливость, взаимопомощь, тактичность в отношениях друг с другом, партнерами, руководителем и подчиненным, независимо от занимаемой должности, признание опыта, достоинств и достижений других являются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основой всех отношений в </w:t>
      </w:r>
      <w:r w:rsidR="007978CB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Неотъемлемой составляющей корпоративной культуры являются культура общения и деловой этикет.</w:t>
      </w:r>
    </w:p>
    <w:p w:rsidR="009020CF" w:rsidRPr="005022B4" w:rsidRDefault="009020CF" w:rsidP="000606D4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Нулевая терпимость к притеснению и дискриминации</w:t>
      </w:r>
      <w:r w:rsidR="000606D4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077EB" w:rsidRDefault="00BA257E" w:rsidP="00BA257E">
      <w:pPr>
        <w:pStyle w:val="ad"/>
        <w:numPr>
          <w:ilvl w:val="0"/>
          <w:numId w:val="3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Предупреждение к</w:t>
      </w:r>
      <w:r w:rsidR="00BC458D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онфликт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BC458D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интересов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22719" w:rsidRPr="00565AEE" w:rsidRDefault="00E97824" w:rsidP="00F22719">
      <w:pPr>
        <w:numPr>
          <w:ilvl w:val="1"/>
          <w:numId w:val="15"/>
        </w:numPr>
        <w:tabs>
          <w:tab w:val="left" w:pos="1134"/>
        </w:tabs>
        <w:ind w:left="0" w:firstLine="709"/>
        <w:contextualSpacing/>
        <w:jc w:val="both"/>
        <w:rPr>
          <w:b/>
          <w:lang w:val="ru-RU"/>
        </w:rPr>
      </w:pPr>
      <w:r w:rsidRPr="00565AEE">
        <w:rPr>
          <w:b/>
          <w:lang w:val="ru-RU"/>
        </w:rPr>
        <w:t xml:space="preserve">Экологическая </w:t>
      </w:r>
      <w:r w:rsidR="00B03A96" w:rsidRPr="00565AEE">
        <w:rPr>
          <w:b/>
          <w:lang w:val="ru-RU"/>
        </w:rPr>
        <w:t>политика</w:t>
      </w:r>
    </w:p>
    <w:p w:rsidR="003B4BB8" w:rsidRPr="00565AEE" w:rsidRDefault="003B4BB8" w:rsidP="003B4BB8">
      <w:pPr>
        <w:pStyle w:val="a4"/>
        <w:spacing w:before="0" w:beforeAutospacing="0" w:after="0" w:afterAutospacing="0"/>
        <w:ind w:firstLine="709"/>
        <w:jc w:val="both"/>
      </w:pPr>
      <w:r w:rsidRPr="00565AEE">
        <w:t xml:space="preserve">ВЦО ЛЖВ </w:t>
      </w:r>
      <w:r w:rsidR="00DB442C" w:rsidRPr="00565AEE">
        <w:t xml:space="preserve">в своей деятельности </w:t>
      </w:r>
      <w:r w:rsidR="00BD01D8" w:rsidRPr="00565AEE">
        <w:t xml:space="preserve">способствует </w:t>
      </w:r>
      <w:r w:rsidRPr="00565AEE">
        <w:t>соблюд</w:t>
      </w:r>
      <w:r w:rsidR="00DB442C" w:rsidRPr="00565AEE">
        <w:t>е</w:t>
      </w:r>
      <w:r w:rsidR="00BD01D8" w:rsidRPr="00565AEE">
        <w:t>нию</w:t>
      </w:r>
      <w:r w:rsidR="00DB442C" w:rsidRPr="00565AEE">
        <w:t xml:space="preserve"> требовани</w:t>
      </w:r>
      <w:r w:rsidR="00BD01D8" w:rsidRPr="00565AEE">
        <w:t>й</w:t>
      </w:r>
      <w:r w:rsidR="00DB442C" w:rsidRPr="00565AEE">
        <w:t xml:space="preserve"> законодательства о защите окружающей среды</w:t>
      </w:r>
      <w:r w:rsidR="00BD01D8" w:rsidRPr="00565AEE">
        <w:t>,</w:t>
      </w:r>
      <w:r w:rsidR="00DB442C" w:rsidRPr="00565AEE">
        <w:t xml:space="preserve"> </w:t>
      </w:r>
      <w:r w:rsidRPr="00565AEE">
        <w:t xml:space="preserve">принципов </w:t>
      </w:r>
      <w:r w:rsidR="00036267" w:rsidRPr="00565AEE">
        <w:t>использования и воспроизводства природных ресурсов, обеспечения экологической безопасности, предупреждения и ликвидации негативного воздействия хозяйственной и иной деятельности на окружающую среду, сохранени</w:t>
      </w:r>
      <w:r w:rsidR="00E92318" w:rsidRPr="00565AEE">
        <w:t>я природных ресурсов</w:t>
      </w:r>
      <w:r w:rsidR="00036267" w:rsidRPr="00565AEE">
        <w:t>.</w:t>
      </w:r>
    </w:p>
    <w:p w:rsidR="0063196C" w:rsidRPr="00565AEE" w:rsidRDefault="00A13988" w:rsidP="003B4BB8">
      <w:pPr>
        <w:pStyle w:val="a4"/>
        <w:spacing w:before="0" w:beforeAutospacing="0" w:after="0" w:afterAutospacing="0"/>
        <w:ind w:firstLine="709"/>
        <w:jc w:val="both"/>
      </w:pPr>
      <w:r>
        <w:t>С</w:t>
      </w:r>
      <w:r w:rsidRPr="00565AEE">
        <w:t xml:space="preserve">огласно специфике своей деятельности </w:t>
      </w:r>
      <w:r w:rsidR="00752DA4" w:rsidRPr="00565AEE">
        <w:t xml:space="preserve">ВЦО ЛЖВ </w:t>
      </w:r>
      <w:r w:rsidRPr="00565AEE">
        <w:t>реализует экологическую политику</w:t>
      </w:r>
      <w:r>
        <w:t xml:space="preserve"> и проводит</w:t>
      </w:r>
      <w:r w:rsidRPr="00A13988">
        <w:t xml:space="preserve"> мероприяти</w:t>
      </w:r>
      <w:r>
        <w:t>я</w:t>
      </w:r>
      <w:r w:rsidRPr="00A13988">
        <w:t xml:space="preserve"> по минимизации отрицательного воздействия на окружающую среду</w:t>
      </w:r>
      <w:r w:rsidRPr="00565AEE">
        <w:t xml:space="preserve"> </w:t>
      </w:r>
      <w:proofErr w:type="gramStart"/>
      <w:r w:rsidR="0063196C" w:rsidRPr="00565AEE">
        <w:t>через</w:t>
      </w:r>
      <w:proofErr w:type="gramEnd"/>
      <w:r w:rsidR="0063196C" w:rsidRPr="00565AEE">
        <w:t>:</w:t>
      </w:r>
    </w:p>
    <w:p w:rsidR="0063196C" w:rsidRPr="00565AEE" w:rsidRDefault="00BD11AE" w:rsidP="0063196C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65AEE">
        <w:t>обеспечение безопасн</w:t>
      </w:r>
      <w:r w:rsidR="00571E5A" w:rsidRPr="00565AEE">
        <w:t>ых</w:t>
      </w:r>
      <w:r w:rsidRPr="00565AEE">
        <w:t xml:space="preserve"> для жизни и здоровья </w:t>
      </w:r>
      <w:r w:rsidR="00571E5A" w:rsidRPr="00565AEE">
        <w:t>условий труда</w:t>
      </w:r>
      <w:r w:rsidR="00B1198D">
        <w:t>,</w:t>
      </w:r>
      <w:r w:rsidR="00B1198D" w:rsidRPr="00B1198D">
        <w:t xml:space="preserve"> формирование адекватных норм экологического поведения</w:t>
      </w:r>
      <w:r w:rsidRPr="00565AEE">
        <w:t>;</w:t>
      </w:r>
    </w:p>
    <w:p w:rsidR="00414FE8" w:rsidRDefault="00414FE8" w:rsidP="00414FE8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проведения </w:t>
      </w:r>
      <w:r w:rsidR="002044D0">
        <w:t xml:space="preserve">занятий и </w:t>
      </w:r>
      <w:r>
        <w:t>инструктажей с сотрудниками, консультантами, экспертами, поставщиками о требованиях законодательства в сфере охраны труда,</w:t>
      </w:r>
      <w:r w:rsidRPr="003C584E">
        <w:t xml:space="preserve"> </w:t>
      </w:r>
      <w:r>
        <w:t>внутренних руководящих документов</w:t>
      </w:r>
      <w:r w:rsidRPr="009B1B9D">
        <w:t xml:space="preserve"> и инструкций</w:t>
      </w:r>
      <w:r>
        <w:t>;</w:t>
      </w:r>
    </w:p>
    <w:p w:rsidR="00414FE8" w:rsidRPr="00414FE8" w:rsidRDefault="00414FE8" w:rsidP="00652B65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414FE8">
        <w:t xml:space="preserve">постоянный контроль соблюдения всеми </w:t>
      </w:r>
      <w:r>
        <w:t xml:space="preserve">сотрудниками, консультантами, экспертами, поставщиками </w:t>
      </w:r>
      <w:r w:rsidRPr="00414FE8">
        <w:t>правил охраны труда, экологических норм и правил;</w:t>
      </w:r>
    </w:p>
    <w:p w:rsidR="00F23546" w:rsidRPr="00F23546" w:rsidRDefault="00AB2ACD" w:rsidP="00652B65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>
        <w:rPr>
          <w:lang w:val="uk-UA"/>
        </w:rPr>
        <w:t>популяризацию</w:t>
      </w:r>
      <w:proofErr w:type="spellEnd"/>
      <w:r w:rsidR="00F23546">
        <w:rPr>
          <w:lang w:val="uk-UA"/>
        </w:rPr>
        <w:t xml:space="preserve"> здорово</w:t>
      </w:r>
      <w:r>
        <w:rPr>
          <w:lang w:val="uk-UA"/>
        </w:rPr>
        <w:t>го</w:t>
      </w:r>
      <w:r w:rsidR="00F23546">
        <w:rPr>
          <w:lang w:val="uk-UA"/>
        </w:rPr>
        <w:t xml:space="preserve"> образ</w:t>
      </w:r>
      <w:r w:rsidR="00F45BA2">
        <w:rPr>
          <w:lang w:val="uk-UA"/>
        </w:rPr>
        <w:t>а</w:t>
      </w:r>
      <w:r w:rsidR="00F23546">
        <w:rPr>
          <w:lang w:val="uk-UA"/>
        </w:rPr>
        <w:t xml:space="preserve"> </w:t>
      </w:r>
      <w:proofErr w:type="spellStart"/>
      <w:r w:rsidR="00F23546">
        <w:rPr>
          <w:lang w:val="uk-UA"/>
        </w:rPr>
        <w:t>жизни</w:t>
      </w:r>
      <w:proofErr w:type="spellEnd"/>
      <w:r w:rsidR="00F23546">
        <w:rPr>
          <w:lang w:val="uk-UA"/>
        </w:rPr>
        <w:t>;</w:t>
      </w:r>
    </w:p>
    <w:p w:rsidR="00385AD2" w:rsidRDefault="00F6324B" w:rsidP="00652B65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проведение разъяснительной работе о вреде курения, запрещение курения в офисе, а только </w:t>
      </w:r>
      <w:r w:rsidR="00385AD2">
        <w:t>в</w:t>
      </w:r>
      <w:r>
        <w:t xml:space="preserve"> специально</w:t>
      </w:r>
      <w:r w:rsidR="00385AD2">
        <w:t xml:space="preserve"> отведенных </w:t>
      </w:r>
      <w:r>
        <w:t xml:space="preserve">оборудованных </w:t>
      </w:r>
      <w:r w:rsidR="00385AD2">
        <w:t>местах</w:t>
      </w:r>
      <w:r>
        <w:t>;</w:t>
      </w:r>
    </w:p>
    <w:p w:rsidR="00B1198D" w:rsidRDefault="00681FBE" w:rsidP="00B1198D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1198D">
        <w:t>экономи</w:t>
      </w:r>
      <w:r w:rsidR="00A13988" w:rsidRPr="00B1198D">
        <w:t>ю</w:t>
      </w:r>
      <w:r w:rsidRPr="00B1198D">
        <w:t xml:space="preserve"> </w:t>
      </w:r>
      <w:r w:rsidR="00A13988" w:rsidRPr="00B1198D">
        <w:t>электро</w:t>
      </w:r>
      <w:r w:rsidRPr="00B1198D">
        <w:t>энергии</w:t>
      </w:r>
      <w:r w:rsidR="000A2E92">
        <w:t xml:space="preserve"> (использование энергосберегающих лампочек</w:t>
      </w:r>
      <w:r w:rsidR="00CA4BFC">
        <w:t xml:space="preserve">, </w:t>
      </w:r>
      <w:proofErr w:type="gramStart"/>
      <w:r w:rsidR="00CA4BFC">
        <w:t>контроль за</w:t>
      </w:r>
      <w:proofErr w:type="gramEnd"/>
      <w:r w:rsidR="00CA4BFC">
        <w:t xml:space="preserve"> включением/выключением</w:t>
      </w:r>
      <w:r w:rsidR="000A2E92">
        <w:t xml:space="preserve"> </w:t>
      </w:r>
      <w:r w:rsidR="00CA4BFC">
        <w:t>техники</w:t>
      </w:r>
      <w:r w:rsidR="000A2E92">
        <w:t>)</w:t>
      </w:r>
      <w:r w:rsidRPr="00B1198D">
        <w:t>,</w:t>
      </w:r>
      <w:r w:rsidR="00A13988" w:rsidRPr="00B1198D">
        <w:t xml:space="preserve"> воды</w:t>
      </w:r>
      <w:r w:rsidR="00CA4BFC">
        <w:t xml:space="preserve"> (использование </w:t>
      </w:r>
      <w:r w:rsidR="004E251D">
        <w:t xml:space="preserve">дозирующих </w:t>
      </w:r>
      <w:r w:rsidR="00CA4BFC">
        <w:t>кранов), тепла</w:t>
      </w:r>
      <w:r w:rsidR="004E251D">
        <w:t xml:space="preserve"> (утепление окон, дверей)</w:t>
      </w:r>
      <w:r w:rsidR="00B1198D">
        <w:t>;</w:t>
      </w:r>
    </w:p>
    <w:p w:rsidR="00A13988" w:rsidRPr="00B1198D" w:rsidRDefault="00B1198D" w:rsidP="00B1198D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1198D">
        <w:t xml:space="preserve">экономию </w:t>
      </w:r>
      <w:r>
        <w:t>материальных ресурсов – сокращение использования бумаги (составление</w:t>
      </w:r>
      <w:r w:rsidR="000A2E92">
        <w:t>, отправка</w:t>
      </w:r>
      <w:r>
        <w:t xml:space="preserve"> и хранение документов в электронном виде, использование черновиков, двухсторонняя печать, печать только согласованных и утвержденных документов, минимальное количество копий документов);</w:t>
      </w:r>
    </w:p>
    <w:p w:rsidR="00681FBE" w:rsidRDefault="00B1198D" w:rsidP="00B1198D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направление на вторичную </w:t>
      </w:r>
      <w:r w:rsidR="00681FBE" w:rsidRPr="00B1198D">
        <w:t>переработк</w:t>
      </w:r>
      <w:r>
        <w:t>у</w:t>
      </w:r>
      <w:r w:rsidR="00681FBE" w:rsidRPr="00B1198D">
        <w:t xml:space="preserve"> </w:t>
      </w:r>
      <w:r>
        <w:t>бумаги, картонных коробок и др.;</w:t>
      </w:r>
    </w:p>
    <w:p w:rsidR="00414FE8" w:rsidRDefault="00414FE8" w:rsidP="00B1198D">
      <w:pPr>
        <w:pStyle w:val="a4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минимальное и повторное </w:t>
      </w:r>
      <w:r w:rsidR="00AC1822">
        <w:t>использование товаров на неорганической основе (пластиковые одноразовая посуда, кульки и др.)</w:t>
      </w:r>
      <w:r>
        <w:t>;</w:t>
      </w:r>
    </w:p>
    <w:p w:rsidR="00B1198D" w:rsidRDefault="00414FE8" w:rsidP="00B63AA0">
      <w:pPr>
        <w:pStyle w:val="a4"/>
        <w:numPr>
          <w:ilvl w:val="0"/>
          <w:numId w:val="4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предпочтительную</w:t>
      </w:r>
      <w:r w:rsidR="00AC1822">
        <w:t xml:space="preserve"> закуп</w:t>
      </w:r>
      <w:r>
        <w:t>ку</w:t>
      </w:r>
      <w:r w:rsidR="00AC1822">
        <w:t xml:space="preserve"> материальны</w:t>
      </w:r>
      <w:r>
        <w:t>х</w:t>
      </w:r>
      <w:r w:rsidR="00AC1822">
        <w:t xml:space="preserve"> ресурс</w:t>
      </w:r>
      <w:r>
        <w:t>ов</w:t>
      </w:r>
      <w:r w:rsidR="00AC1822">
        <w:t xml:space="preserve"> на </w:t>
      </w:r>
      <w:r>
        <w:t>органической</w:t>
      </w:r>
      <w:r w:rsidR="00AC1822">
        <w:t xml:space="preserve"> </w:t>
      </w:r>
      <w:r w:rsidR="005A5852">
        <w:t>(</w:t>
      </w:r>
      <w:proofErr w:type="spellStart"/>
      <w:r w:rsidR="005A5852">
        <w:t>самораспадающейся</w:t>
      </w:r>
      <w:proofErr w:type="spellEnd"/>
      <w:r w:rsidR="005A5852">
        <w:t xml:space="preserve">) </w:t>
      </w:r>
      <w:r w:rsidR="00AC1822">
        <w:t>основе и экономно</w:t>
      </w:r>
      <w:r>
        <w:t>е</w:t>
      </w:r>
      <w:r w:rsidR="00AC1822">
        <w:t xml:space="preserve"> их использование;</w:t>
      </w:r>
    </w:p>
    <w:p w:rsidR="002044D0" w:rsidRPr="00BE0651" w:rsidRDefault="002044D0" w:rsidP="00420835">
      <w:pPr>
        <w:pStyle w:val="a4"/>
        <w:numPr>
          <w:ilvl w:val="0"/>
          <w:numId w:val="4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E0651">
        <w:t xml:space="preserve">отправку на </w:t>
      </w:r>
      <w:r w:rsidR="00B1198D" w:rsidRPr="00BE0651">
        <w:t>утилизацию</w:t>
      </w:r>
      <w:r w:rsidRPr="00BE0651">
        <w:t xml:space="preserve"> и переработку</w:t>
      </w:r>
      <w:r w:rsidR="00B1198D" w:rsidRPr="00BE0651">
        <w:t xml:space="preserve"> батареек</w:t>
      </w:r>
      <w:r w:rsidR="000A2E92">
        <w:t>, компьютерных составляющих</w:t>
      </w:r>
      <w:r w:rsidR="00B1198D" w:rsidRPr="00BE0651">
        <w:t xml:space="preserve"> и друг</w:t>
      </w:r>
      <w:r w:rsidRPr="00BE0651">
        <w:t>их товаров, содержащих химические составляющие,</w:t>
      </w:r>
      <w:r w:rsidR="00B1198D" w:rsidRPr="00BE0651">
        <w:t xml:space="preserve"> </w:t>
      </w:r>
      <w:r w:rsidRPr="00BE0651">
        <w:t>в специализированные лицензированные организации;</w:t>
      </w:r>
    </w:p>
    <w:p w:rsidR="002044D0" w:rsidRPr="002044D0" w:rsidRDefault="002044D0" w:rsidP="00420835">
      <w:pPr>
        <w:pStyle w:val="a4"/>
        <w:numPr>
          <w:ilvl w:val="0"/>
          <w:numId w:val="4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044D0">
        <w:t xml:space="preserve">соблюдение </w:t>
      </w:r>
      <w:r w:rsidR="00C53C3A" w:rsidRPr="002044D0">
        <w:t>гигиены</w:t>
      </w:r>
      <w:r w:rsidRPr="002044D0">
        <w:t xml:space="preserve"> – обеспечение средствами гигиены (мыло, салфетки и др.);</w:t>
      </w:r>
    </w:p>
    <w:p w:rsidR="00C53C3A" w:rsidRPr="002044D0" w:rsidRDefault="00C53C3A" w:rsidP="00420835">
      <w:pPr>
        <w:pStyle w:val="a4"/>
        <w:numPr>
          <w:ilvl w:val="0"/>
          <w:numId w:val="4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044D0">
        <w:t xml:space="preserve">недопущение сброса хозяйственно-бытовых </w:t>
      </w:r>
      <w:r w:rsidR="002044D0">
        <w:t>отходов</w:t>
      </w:r>
      <w:r w:rsidRPr="002044D0">
        <w:t xml:space="preserve"> в </w:t>
      </w:r>
      <w:r w:rsidR="002044D0">
        <w:t>канализацию</w:t>
      </w:r>
      <w:r w:rsidRPr="002044D0">
        <w:t>;</w:t>
      </w:r>
    </w:p>
    <w:p w:rsidR="002044D0" w:rsidRDefault="00C53C3A" w:rsidP="00420835">
      <w:pPr>
        <w:pStyle w:val="a4"/>
        <w:numPr>
          <w:ilvl w:val="0"/>
          <w:numId w:val="47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044D0">
        <w:t>регулярн</w:t>
      </w:r>
      <w:r w:rsidR="002044D0">
        <w:t>ую</w:t>
      </w:r>
      <w:r w:rsidRPr="002044D0">
        <w:t xml:space="preserve"> уборк</w:t>
      </w:r>
      <w:r w:rsidR="002044D0">
        <w:t>у помещений.</w:t>
      </w:r>
    </w:p>
    <w:p w:rsidR="00C51684" w:rsidRPr="005022B4" w:rsidRDefault="001E0F95" w:rsidP="001E0F95">
      <w:pPr>
        <w:numPr>
          <w:ilvl w:val="0"/>
          <w:numId w:val="12"/>
        </w:numPr>
        <w:spacing w:before="120"/>
        <w:ind w:right="567" w:hanging="360"/>
        <w:jc w:val="center"/>
        <w:rPr>
          <w:b/>
          <w:lang w:val="ru-RU"/>
        </w:rPr>
      </w:pPr>
      <w:r w:rsidRPr="005022B4">
        <w:rPr>
          <w:b/>
          <w:lang w:val="ru-RU"/>
        </w:rPr>
        <w:t>Ответственность</w:t>
      </w:r>
      <w:r w:rsidR="009C3FD4" w:rsidRPr="005022B4">
        <w:rPr>
          <w:b/>
          <w:lang w:val="ru-RU"/>
        </w:rPr>
        <w:t xml:space="preserve"> за </w:t>
      </w:r>
      <w:r w:rsidR="005022B4" w:rsidRPr="005022B4">
        <w:rPr>
          <w:b/>
          <w:lang w:val="ru-RU"/>
        </w:rPr>
        <w:t>не</w:t>
      </w:r>
      <w:r w:rsidR="009C3FD4" w:rsidRPr="005022B4">
        <w:rPr>
          <w:b/>
          <w:lang w:val="ru-RU"/>
        </w:rPr>
        <w:t>исполнение</w:t>
      </w:r>
      <w:r w:rsidR="005022B4" w:rsidRPr="005022B4">
        <w:rPr>
          <w:b/>
          <w:lang w:val="ru-RU"/>
        </w:rPr>
        <w:t xml:space="preserve"> / ненадлежащее исполнение</w:t>
      </w:r>
    </w:p>
    <w:p w:rsidR="001E0F95" w:rsidRPr="005022B4" w:rsidRDefault="009C3FD4" w:rsidP="00C51684">
      <w:pPr>
        <w:ind w:left="360" w:right="567"/>
        <w:jc w:val="center"/>
        <w:rPr>
          <w:b/>
          <w:lang w:val="ru-RU"/>
        </w:rPr>
      </w:pPr>
      <w:r w:rsidRPr="005022B4">
        <w:rPr>
          <w:b/>
          <w:lang w:val="ru-RU"/>
        </w:rPr>
        <w:t>Этического кодекса</w:t>
      </w:r>
    </w:p>
    <w:p w:rsidR="00CB3439" w:rsidRPr="005022B4" w:rsidRDefault="00CB3439" w:rsidP="00A07088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Участники, члены органов управления и сотрудники ВЦО ЛЖВ</w:t>
      </w:r>
      <w:r w:rsidR="00A609BA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несут персональную ответственность за </w:t>
      </w:r>
      <w:r w:rsidR="00546C56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неисполнение или ненадлежащее исполнение</w:t>
      </w:r>
      <w:r w:rsidR="00A609BA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положений Этического кодекса</w:t>
      </w:r>
      <w:r w:rsidR="00BA7D96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положениями законодательства, Устава ВЦО ЛЖВ, данного Этического кодекса, других внутренних распорядительных документов, утвержденных решениями Общего собрания участников Организации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B3439" w:rsidRDefault="00CC6D4B" w:rsidP="000C1FC7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Информирование о неисполнении или ненадлежащем исполнении положений Этического кодекса у</w:t>
      </w:r>
      <w:r w:rsidR="00CB343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частник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</w:t>
      </w:r>
      <w:r w:rsidR="00CB343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и, член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ами</w:t>
      </w:r>
      <w:r w:rsidR="00CB343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органов управления и сотрудник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</w:t>
      </w:r>
      <w:r w:rsidR="00CB343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ВЦО ЛЖВ</w:t>
      </w:r>
      <w:r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B3439" w:rsidRPr="005022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 обязательным.</w:t>
      </w:r>
    </w:p>
    <w:p w:rsidR="00F51DDE" w:rsidRPr="00F51DDE" w:rsidRDefault="00F51DDE" w:rsidP="00F51DDE">
      <w:pPr>
        <w:tabs>
          <w:tab w:val="left" w:pos="1134"/>
        </w:tabs>
        <w:ind w:left="709"/>
        <w:jc w:val="both"/>
        <w:rPr>
          <w:lang w:val="ru-RU"/>
        </w:rPr>
      </w:pPr>
    </w:p>
    <w:p w:rsidR="00FC7038" w:rsidRPr="005022B4" w:rsidRDefault="00FC7038" w:rsidP="0008616B">
      <w:pPr>
        <w:numPr>
          <w:ilvl w:val="0"/>
          <w:numId w:val="12"/>
        </w:numPr>
        <w:spacing w:before="120"/>
        <w:ind w:right="567" w:hanging="360"/>
        <w:jc w:val="center"/>
        <w:rPr>
          <w:b/>
          <w:lang w:val="ru-RU"/>
        </w:rPr>
      </w:pPr>
      <w:r w:rsidRPr="005022B4">
        <w:rPr>
          <w:b/>
          <w:lang w:val="ru-RU"/>
        </w:rPr>
        <w:lastRenderedPageBreak/>
        <w:t>Порядок внесения изменений</w:t>
      </w:r>
    </w:p>
    <w:p w:rsidR="00FC7038" w:rsidRPr="005022B4" w:rsidRDefault="00FC7038" w:rsidP="00D71C10">
      <w:pPr>
        <w:ind w:left="360" w:right="567"/>
        <w:jc w:val="center"/>
        <w:rPr>
          <w:b/>
          <w:lang w:val="ru-RU"/>
        </w:rPr>
      </w:pPr>
      <w:r w:rsidRPr="005022B4">
        <w:rPr>
          <w:b/>
          <w:lang w:val="ru-RU"/>
        </w:rPr>
        <w:t xml:space="preserve">в </w:t>
      </w:r>
      <w:r w:rsidR="003D12D6" w:rsidRPr="005022B4">
        <w:rPr>
          <w:b/>
          <w:lang w:val="ru-RU"/>
        </w:rPr>
        <w:t>Этический кодекс</w:t>
      </w:r>
    </w:p>
    <w:p w:rsidR="00FC7038" w:rsidRPr="005022B4" w:rsidRDefault="00FC7038" w:rsidP="00FC7038">
      <w:pPr>
        <w:numPr>
          <w:ilvl w:val="1"/>
          <w:numId w:val="11"/>
        </w:numPr>
        <w:tabs>
          <w:tab w:val="left" w:pos="1134"/>
        </w:tabs>
        <w:ind w:left="0" w:firstLine="709"/>
        <w:contextualSpacing/>
        <w:jc w:val="both"/>
        <w:rPr>
          <w:lang w:val="ru-RU"/>
        </w:rPr>
      </w:pPr>
      <w:r w:rsidRPr="005022B4">
        <w:rPr>
          <w:lang w:val="ru-RU"/>
        </w:rPr>
        <w:t xml:space="preserve">Внесение изменений и дополнений в </w:t>
      </w:r>
      <w:r w:rsidR="000D0564" w:rsidRPr="005022B4">
        <w:rPr>
          <w:lang w:val="ru-RU"/>
        </w:rPr>
        <w:t>Этический кодекс</w:t>
      </w:r>
      <w:r w:rsidRPr="005022B4">
        <w:rPr>
          <w:lang w:val="ru-RU"/>
        </w:rPr>
        <w:t xml:space="preserve">, в т.ч. утверждение новой редакции данного документа, является компетенцией </w:t>
      </w:r>
      <w:r w:rsidR="005022B4" w:rsidRPr="005022B4">
        <w:rPr>
          <w:lang w:val="ru-RU"/>
        </w:rPr>
        <w:t>О</w:t>
      </w:r>
      <w:r w:rsidRPr="005022B4">
        <w:rPr>
          <w:lang w:val="ru-RU"/>
        </w:rPr>
        <w:t>бщего собрания участников ВЦО ЛЖВ.</w:t>
      </w:r>
    </w:p>
    <w:p w:rsidR="00FC7038" w:rsidRPr="005022B4" w:rsidRDefault="00FC7038" w:rsidP="00FC7038">
      <w:pPr>
        <w:numPr>
          <w:ilvl w:val="1"/>
          <w:numId w:val="11"/>
        </w:numPr>
        <w:tabs>
          <w:tab w:val="left" w:pos="1134"/>
        </w:tabs>
        <w:ind w:left="0" w:firstLine="709"/>
        <w:contextualSpacing/>
        <w:jc w:val="both"/>
        <w:rPr>
          <w:lang w:val="ru-RU"/>
        </w:rPr>
      </w:pPr>
      <w:r w:rsidRPr="005022B4">
        <w:rPr>
          <w:lang w:val="ru-RU"/>
        </w:rPr>
        <w:t xml:space="preserve">Решение о внесении изменений в </w:t>
      </w:r>
      <w:r w:rsidR="000D0564" w:rsidRPr="005022B4">
        <w:rPr>
          <w:lang w:val="ru-RU"/>
        </w:rPr>
        <w:t>данный</w:t>
      </w:r>
      <w:r w:rsidRPr="005022B4">
        <w:rPr>
          <w:lang w:val="ru-RU"/>
        </w:rPr>
        <w:t xml:space="preserve"> </w:t>
      </w:r>
      <w:r w:rsidR="000D0564" w:rsidRPr="005022B4">
        <w:rPr>
          <w:lang w:val="ru-RU"/>
        </w:rPr>
        <w:t>Этический кодекс</w:t>
      </w:r>
      <w:r w:rsidRPr="005022B4">
        <w:rPr>
          <w:lang w:val="ru-RU"/>
        </w:rPr>
        <w:t xml:space="preserve"> принимается на </w:t>
      </w:r>
      <w:r w:rsidR="005022B4" w:rsidRPr="005022B4">
        <w:rPr>
          <w:lang w:val="ru-RU"/>
        </w:rPr>
        <w:t>О</w:t>
      </w:r>
      <w:r w:rsidRPr="005022B4">
        <w:rPr>
          <w:lang w:val="ru-RU"/>
        </w:rPr>
        <w:t>бщем собрании участников ВЦО ЛЖВ простым большинством голосов присутствующих.</w:t>
      </w:r>
    </w:p>
    <w:p w:rsidR="00FC7038" w:rsidRPr="005022B4" w:rsidRDefault="00FC7038" w:rsidP="00FC7038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5022B4">
        <w:rPr>
          <w:lang w:val="ru-RU"/>
        </w:rPr>
        <w:t xml:space="preserve">Изменения и дополнения к </w:t>
      </w:r>
      <w:r w:rsidR="000D0564" w:rsidRPr="005022B4">
        <w:rPr>
          <w:lang w:val="ru-RU"/>
        </w:rPr>
        <w:t xml:space="preserve">Этическому кодексу </w:t>
      </w:r>
      <w:r w:rsidRPr="005022B4">
        <w:rPr>
          <w:lang w:val="ru-RU"/>
        </w:rPr>
        <w:t xml:space="preserve">вступают в силу с момента утверждения соответствующего решения </w:t>
      </w:r>
      <w:r w:rsidR="005022B4" w:rsidRPr="005022B4">
        <w:rPr>
          <w:lang w:val="ru-RU"/>
        </w:rPr>
        <w:t>О</w:t>
      </w:r>
      <w:r w:rsidRPr="005022B4">
        <w:rPr>
          <w:lang w:val="ru-RU"/>
        </w:rPr>
        <w:t>бщим собранием участников ВЦО ЛЖВ.</w:t>
      </w:r>
    </w:p>
    <w:p w:rsidR="00385DFB" w:rsidRPr="005022B4" w:rsidRDefault="00385DFB" w:rsidP="00385DFB">
      <w:pPr>
        <w:tabs>
          <w:tab w:val="left" w:pos="1134"/>
        </w:tabs>
        <w:jc w:val="both"/>
        <w:rPr>
          <w:lang w:val="ru-RU"/>
        </w:rPr>
      </w:pPr>
    </w:p>
    <w:p w:rsidR="00385DFB" w:rsidRPr="005022B4" w:rsidRDefault="00385DFB" w:rsidP="00385DFB">
      <w:pPr>
        <w:tabs>
          <w:tab w:val="left" w:pos="1134"/>
        </w:tabs>
        <w:jc w:val="both"/>
        <w:rPr>
          <w:lang w:val="ru-RU"/>
        </w:rPr>
      </w:pPr>
    </w:p>
    <w:p w:rsidR="00FC7038" w:rsidRPr="005022B4" w:rsidRDefault="00FC7038" w:rsidP="00FC7038">
      <w:pPr>
        <w:jc w:val="both"/>
        <w:rPr>
          <w:lang w:val="ru-RU"/>
        </w:rPr>
      </w:pPr>
      <w:r w:rsidRPr="005022B4">
        <w:rPr>
          <w:lang w:val="ru-RU"/>
        </w:rPr>
        <w:t>Президент Международной благотворительной</w:t>
      </w:r>
    </w:p>
    <w:p w:rsidR="00FC7038" w:rsidRPr="005022B4" w:rsidRDefault="00FC7038" w:rsidP="00FC7038">
      <w:pPr>
        <w:jc w:val="both"/>
        <w:rPr>
          <w:lang w:val="ru-RU"/>
        </w:rPr>
      </w:pPr>
      <w:r w:rsidRPr="005022B4">
        <w:rPr>
          <w:lang w:val="ru-RU"/>
        </w:rPr>
        <w:t>организации «Восточноевропейское и</w:t>
      </w:r>
    </w:p>
    <w:p w:rsidR="00FC7038" w:rsidRPr="005022B4" w:rsidRDefault="00FC7038" w:rsidP="00FC7038">
      <w:pPr>
        <w:jc w:val="both"/>
        <w:rPr>
          <w:lang w:val="ru-RU"/>
        </w:rPr>
      </w:pPr>
      <w:r w:rsidRPr="005022B4">
        <w:rPr>
          <w:lang w:val="ru-RU"/>
        </w:rPr>
        <w:t>Центральноазиатское объединение людей,</w:t>
      </w:r>
    </w:p>
    <w:p w:rsidR="00FC7038" w:rsidRPr="005022B4" w:rsidRDefault="00FC7038" w:rsidP="00FC7038">
      <w:pPr>
        <w:tabs>
          <w:tab w:val="left" w:pos="5103"/>
        </w:tabs>
        <w:jc w:val="both"/>
        <w:rPr>
          <w:lang w:val="ru-RU"/>
        </w:rPr>
      </w:pPr>
      <w:r w:rsidRPr="005022B4">
        <w:rPr>
          <w:lang w:val="ru-RU"/>
        </w:rPr>
        <w:t>живущих с ВИЧ»</w:t>
      </w:r>
      <w:r w:rsidRPr="005022B4">
        <w:rPr>
          <w:lang w:val="ru-RU"/>
        </w:rPr>
        <w:tab/>
        <w:t>__________________________ В.О. Жовтяк</w:t>
      </w:r>
    </w:p>
    <w:p w:rsidR="00FC7038" w:rsidRPr="005022B4" w:rsidRDefault="00FC7038" w:rsidP="00FC7038">
      <w:pPr>
        <w:ind w:left="4820"/>
        <w:jc w:val="both"/>
        <w:rPr>
          <w:lang w:val="ru-RU"/>
        </w:rPr>
      </w:pPr>
    </w:p>
    <w:p w:rsidR="00FC7038" w:rsidRPr="005022B4" w:rsidRDefault="00FC7038" w:rsidP="00FC7038">
      <w:pPr>
        <w:jc w:val="both"/>
        <w:rPr>
          <w:lang w:val="ru-RU"/>
        </w:rPr>
      </w:pPr>
      <w:r w:rsidRPr="005022B4">
        <w:rPr>
          <w:lang w:val="ru-RU"/>
        </w:rPr>
        <w:t>___.___.201</w:t>
      </w:r>
      <w:r w:rsidR="00183CDD">
        <w:rPr>
          <w:lang w:val="ru-RU"/>
        </w:rPr>
        <w:t>__</w:t>
      </w:r>
    </w:p>
    <w:p w:rsidR="00FC7038" w:rsidRPr="005022B4" w:rsidRDefault="00FC7038" w:rsidP="00FC7038">
      <w:pPr>
        <w:jc w:val="both"/>
        <w:rPr>
          <w:lang w:val="ru-RU"/>
        </w:rPr>
      </w:pPr>
    </w:p>
    <w:p w:rsidR="00FC7038" w:rsidRPr="005022B4" w:rsidRDefault="00FC7038" w:rsidP="00FC7038">
      <w:pPr>
        <w:jc w:val="both"/>
        <w:rPr>
          <w:lang w:val="ru-RU"/>
        </w:rPr>
      </w:pPr>
    </w:p>
    <w:p w:rsidR="00FC7038" w:rsidRPr="005022B4" w:rsidRDefault="00FC7038" w:rsidP="00FC7038">
      <w:pPr>
        <w:ind w:right="5243"/>
        <w:jc w:val="both"/>
        <w:rPr>
          <w:lang w:val="ru-RU"/>
        </w:rPr>
      </w:pPr>
      <w:r w:rsidRPr="005022B4">
        <w:rPr>
          <w:b/>
          <w:lang w:val="ru-RU"/>
        </w:rPr>
        <w:t>СОГЛАСОВАНО</w:t>
      </w:r>
    </w:p>
    <w:p w:rsidR="00660DFA" w:rsidRPr="00C35566" w:rsidRDefault="00FC7038" w:rsidP="00A9204A">
      <w:pPr>
        <w:ind w:right="5243"/>
        <w:jc w:val="both"/>
        <w:rPr>
          <w:lang w:val="ru-RU"/>
        </w:rPr>
      </w:pPr>
      <w:r w:rsidRPr="005022B4">
        <w:rPr>
          <w:lang w:val="ru-RU"/>
        </w:rPr>
        <w:t xml:space="preserve">рабочей группой по усовершенствованию внутренних процедур в Организации, созданной приказом ВЦО ЛЖВ от </w:t>
      </w:r>
      <w:r w:rsidR="00C35566" w:rsidRPr="00C35566">
        <w:rPr>
          <w:lang w:val="ru-RU"/>
        </w:rPr>
        <w:t>19.08.2016 № 2</w:t>
      </w:r>
    </w:p>
    <w:sectPr w:rsidR="00660DFA" w:rsidRPr="00C35566" w:rsidSect="00BF636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6F" w:rsidRDefault="00352C6F" w:rsidP="005656A1">
      <w:r>
        <w:separator/>
      </w:r>
    </w:p>
  </w:endnote>
  <w:endnote w:type="continuationSeparator" w:id="0">
    <w:p w:rsidR="00352C6F" w:rsidRDefault="00352C6F" w:rsidP="0056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6F" w:rsidRDefault="00352C6F" w:rsidP="005656A1">
      <w:r>
        <w:separator/>
      </w:r>
    </w:p>
  </w:footnote>
  <w:footnote w:type="continuationSeparator" w:id="0">
    <w:p w:rsidR="00352C6F" w:rsidRDefault="00352C6F" w:rsidP="0056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413016"/>
      <w:docPartObj>
        <w:docPartGallery w:val="Page Numbers (Top of Page)"/>
        <w:docPartUnique/>
      </w:docPartObj>
    </w:sdtPr>
    <w:sdtEndPr/>
    <w:sdtContent>
      <w:p w:rsidR="00760CCE" w:rsidRDefault="00760CCE" w:rsidP="0008521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C3" w:rsidRPr="00D637C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8A0"/>
    <w:multiLevelType w:val="multilevel"/>
    <w:tmpl w:val="032042D6"/>
    <w:lvl w:ilvl="0">
      <w:start w:val="1"/>
      <w:numFmt w:val="decimal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>
    <w:nsid w:val="035347AA"/>
    <w:multiLevelType w:val="multilevel"/>
    <w:tmpl w:val="2D2435B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C33970"/>
    <w:multiLevelType w:val="hybridMultilevel"/>
    <w:tmpl w:val="5FE8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14F33"/>
    <w:multiLevelType w:val="hybridMultilevel"/>
    <w:tmpl w:val="1B40AB58"/>
    <w:lvl w:ilvl="0" w:tplc="FCA844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5B647E"/>
    <w:multiLevelType w:val="multilevel"/>
    <w:tmpl w:val="1158C2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BD355E9"/>
    <w:multiLevelType w:val="multilevel"/>
    <w:tmpl w:val="154A25DE"/>
    <w:lvl w:ilvl="0">
      <w:start w:val="1"/>
      <w:numFmt w:val="decimal"/>
      <w:lvlText w:val="%1)"/>
      <w:lvlJc w:val="left"/>
      <w:pPr>
        <w:ind w:left="1496" w:firstLine="1136"/>
      </w:pPr>
    </w:lvl>
    <w:lvl w:ilvl="1">
      <w:start w:val="1"/>
      <w:numFmt w:val="lowerLetter"/>
      <w:lvlText w:val="%2."/>
      <w:lvlJc w:val="left"/>
      <w:pPr>
        <w:ind w:left="2216" w:firstLine="1856"/>
      </w:pPr>
    </w:lvl>
    <w:lvl w:ilvl="2">
      <w:start w:val="1"/>
      <w:numFmt w:val="lowerRoman"/>
      <w:lvlText w:val="%3."/>
      <w:lvlJc w:val="right"/>
      <w:pPr>
        <w:ind w:left="2936" w:firstLine="2756"/>
      </w:pPr>
    </w:lvl>
    <w:lvl w:ilvl="3">
      <w:start w:val="1"/>
      <w:numFmt w:val="decimal"/>
      <w:lvlText w:val="%4."/>
      <w:lvlJc w:val="left"/>
      <w:pPr>
        <w:ind w:left="3656" w:firstLine="3296"/>
      </w:pPr>
    </w:lvl>
    <w:lvl w:ilvl="4">
      <w:start w:val="1"/>
      <w:numFmt w:val="lowerLetter"/>
      <w:lvlText w:val="%5."/>
      <w:lvlJc w:val="left"/>
      <w:pPr>
        <w:ind w:left="4376" w:firstLine="4016"/>
      </w:pPr>
    </w:lvl>
    <w:lvl w:ilvl="5">
      <w:start w:val="1"/>
      <w:numFmt w:val="lowerRoman"/>
      <w:lvlText w:val="%6."/>
      <w:lvlJc w:val="right"/>
      <w:pPr>
        <w:ind w:left="5096" w:firstLine="4916"/>
      </w:pPr>
    </w:lvl>
    <w:lvl w:ilvl="6">
      <w:start w:val="1"/>
      <w:numFmt w:val="decimal"/>
      <w:lvlText w:val="%7."/>
      <w:lvlJc w:val="left"/>
      <w:pPr>
        <w:ind w:left="5816" w:firstLine="5456"/>
      </w:pPr>
    </w:lvl>
    <w:lvl w:ilvl="7">
      <w:start w:val="1"/>
      <w:numFmt w:val="lowerLetter"/>
      <w:lvlText w:val="%8."/>
      <w:lvlJc w:val="left"/>
      <w:pPr>
        <w:ind w:left="6536" w:firstLine="6176"/>
      </w:pPr>
    </w:lvl>
    <w:lvl w:ilvl="8">
      <w:start w:val="1"/>
      <w:numFmt w:val="lowerRoman"/>
      <w:lvlText w:val="%9."/>
      <w:lvlJc w:val="right"/>
      <w:pPr>
        <w:ind w:left="7256" w:firstLine="7076"/>
      </w:pPr>
    </w:lvl>
  </w:abstractNum>
  <w:abstractNum w:abstractNumId="6">
    <w:nsid w:val="0C9F6986"/>
    <w:multiLevelType w:val="hybridMultilevel"/>
    <w:tmpl w:val="17E85F76"/>
    <w:lvl w:ilvl="0" w:tplc="E9B21550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EA6192C"/>
    <w:multiLevelType w:val="multilevel"/>
    <w:tmpl w:val="B6209E0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.%2."/>
      <w:lvlJc w:val="left"/>
      <w:pPr>
        <w:ind w:left="839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8">
    <w:nsid w:val="122D06EF"/>
    <w:multiLevelType w:val="hybridMultilevel"/>
    <w:tmpl w:val="4CDCF3B8"/>
    <w:lvl w:ilvl="0" w:tplc="276EFBF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497E5B"/>
    <w:multiLevelType w:val="hybridMultilevel"/>
    <w:tmpl w:val="8DAEACFA"/>
    <w:lvl w:ilvl="0" w:tplc="13063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B67DF1"/>
    <w:multiLevelType w:val="hybridMultilevel"/>
    <w:tmpl w:val="F724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24230"/>
    <w:multiLevelType w:val="hybridMultilevel"/>
    <w:tmpl w:val="C480D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F6DAE"/>
    <w:multiLevelType w:val="hybridMultilevel"/>
    <w:tmpl w:val="F90CC40C"/>
    <w:lvl w:ilvl="0" w:tplc="5E18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E15987"/>
    <w:multiLevelType w:val="hybridMultilevel"/>
    <w:tmpl w:val="8ADCA03A"/>
    <w:lvl w:ilvl="0" w:tplc="E54AF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E9359D"/>
    <w:multiLevelType w:val="hybridMultilevel"/>
    <w:tmpl w:val="1958AA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1055C"/>
    <w:multiLevelType w:val="hybridMultilevel"/>
    <w:tmpl w:val="AD7CF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B2067E"/>
    <w:multiLevelType w:val="multilevel"/>
    <w:tmpl w:val="CA247A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E367C5E"/>
    <w:multiLevelType w:val="hybridMultilevel"/>
    <w:tmpl w:val="C4F2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422B4"/>
    <w:multiLevelType w:val="multilevel"/>
    <w:tmpl w:val="45542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AF3465B"/>
    <w:multiLevelType w:val="hybridMultilevel"/>
    <w:tmpl w:val="6FEE7270"/>
    <w:lvl w:ilvl="0" w:tplc="3F2610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030D2"/>
    <w:multiLevelType w:val="hybridMultilevel"/>
    <w:tmpl w:val="490265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837676"/>
    <w:multiLevelType w:val="hybridMultilevel"/>
    <w:tmpl w:val="0EB204FC"/>
    <w:lvl w:ilvl="0" w:tplc="E54AF3DE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2">
    <w:nsid w:val="480E005D"/>
    <w:multiLevelType w:val="hybridMultilevel"/>
    <w:tmpl w:val="58067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A4290D"/>
    <w:multiLevelType w:val="multilevel"/>
    <w:tmpl w:val="2AAECB6E"/>
    <w:lvl w:ilvl="0">
      <w:start w:val="1"/>
      <w:numFmt w:val="decimal"/>
      <w:lvlText w:val="2.4.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39" w:firstLine="284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24">
    <w:nsid w:val="52375A11"/>
    <w:multiLevelType w:val="hybridMultilevel"/>
    <w:tmpl w:val="1988F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955A59"/>
    <w:multiLevelType w:val="multilevel"/>
    <w:tmpl w:val="AC8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638B2"/>
    <w:multiLevelType w:val="hybridMultilevel"/>
    <w:tmpl w:val="649C3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F04081"/>
    <w:multiLevelType w:val="multilevel"/>
    <w:tmpl w:val="B7A6D3FC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8">
    <w:nsid w:val="55294B75"/>
    <w:multiLevelType w:val="hybridMultilevel"/>
    <w:tmpl w:val="20920790"/>
    <w:lvl w:ilvl="0" w:tplc="CDC8E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2BBF"/>
    <w:multiLevelType w:val="hybridMultilevel"/>
    <w:tmpl w:val="0D3C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555247"/>
    <w:multiLevelType w:val="multilevel"/>
    <w:tmpl w:val="945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03324A"/>
    <w:multiLevelType w:val="multilevel"/>
    <w:tmpl w:val="B6209E0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1.%2."/>
      <w:lvlJc w:val="left"/>
      <w:pPr>
        <w:ind w:left="839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32">
    <w:nsid w:val="5C211B48"/>
    <w:multiLevelType w:val="multilevel"/>
    <w:tmpl w:val="2AAECB6E"/>
    <w:lvl w:ilvl="0">
      <w:start w:val="1"/>
      <w:numFmt w:val="decimal"/>
      <w:lvlText w:val="2.4.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39" w:firstLine="284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33">
    <w:nsid w:val="5CCC4F9C"/>
    <w:multiLevelType w:val="hybridMultilevel"/>
    <w:tmpl w:val="A97C9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54D99"/>
    <w:multiLevelType w:val="hybridMultilevel"/>
    <w:tmpl w:val="7340C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F20B7"/>
    <w:multiLevelType w:val="multilevel"/>
    <w:tmpl w:val="ED0096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15" w:hanging="975"/>
      </w:pPr>
    </w:lvl>
    <w:lvl w:ilvl="2">
      <w:start w:val="1"/>
      <w:numFmt w:val="decimal"/>
      <w:isLgl/>
      <w:lvlText w:val="%1.%2.%3."/>
      <w:lvlJc w:val="left"/>
      <w:pPr>
        <w:ind w:left="1695" w:hanging="975"/>
      </w:pPr>
    </w:lvl>
    <w:lvl w:ilvl="3">
      <w:start w:val="1"/>
      <w:numFmt w:val="decimal"/>
      <w:isLgl/>
      <w:lvlText w:val="%1.%2.%3.%4."/>
      <w:lvlJc w:val="left"/>
      <w:pPr>
        <w:ind w:left="1875" w:hanging="97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6">
    <w:nsid w:val="62226D0D"/>
    <w:multiLevelType w:val="multilevel"/>
    <w:tmpl w:val="DA44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FE6FAC"/>
    <w:multiLevelType w:val="multilevel"/>
    <w:tmpl w:val="BB98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CF4A86"/>
    <w:multiLevelType w:val="multilevel"/>
    <w:tmpl w:val="89363DDE"/>
    <w:lvl w:ilvl="0">
      <w:start w:val="1"/>
      <w:numFmt w:val="decimal"/>
      <w:lvlText w:val="%1)"/>
      <w:lvlJc w:val="left"/>
      <w:pPr>
        <w:ind w:left="1144" w:firstLine="709"/>
      </w:pPr>
    </w:lvl>
    <w:lvl w:ilvl="1">
      <w:start w:val="12"/>
      <w:numFmt w:val="bullet"/>
      <w:lvlText w:val="-"/>
      <w:lvlJc w:val="left"/>
      <w:pPr>
        <w:ind w:left="1789" w:firstLine="1429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39">
    <w:nsid w:val="6F985A7E"/>
    <w:multiLevelType w:val="multilevel"/>
    <w:tmpl w:val="C564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42B55"/>
    <w:multiLevelType w:val="multilevel"/>
    <w:tmpl w:val="1E2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C03C5C"/>
    <w:multiLevelType w:val="multilevel"/>
    <w:tmpl w:val="59EAF19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4.%2."/>
      <w:lvlJc w:val="left"/>
      <w:pPr>
        <w:ind w:left="839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42">
    <w:nsid w:val="77AD0CA3"/>
    <w:multiLevelType w:val="multilevel"/>
    <w:tmpl w:val="1834DC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3.%2."/>
      <w:lvlJc w:val="left"/>
      <w:pPr>
        <w:ind w:left="839" w:firstLine="284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43">
    <w:nsid w:val="79592172"/>
    <w:multiLevelType w:val="multilevel"/>
    <w:tmpl w:val="6FDCDE7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4.%2."/>
      <w:lvlJc w:val="left"/>
      <w:pPr>
        <w:ind w:left="839" w:firstLine="284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500" w:firstLine="1420"/>
      </w:pPr>
    </w:lvl>
    <w:lvl w:ilvl="6">
      <w:start w:val="1"/>
      <w:numFmt w:val="decimal"/>
      <w:lvlText w:val="%1.%2.%3.%4.%5.%6.%7."/>
      <w:lvlJc w:val="left"/>
      <w:pPr>
        <w:ind w:left="3144" w:firstLine="1703"/>
      </w:pPr>
    </w:lvl>
    <w:lvl w:ilvl="7">
      <w:start w:val="1"/>
      <w:numFmt w:val="decimal"/>
      <w:lvlText w:val="%1.%2.%3.%4.%5.%6.%7.%8."/>
      <w:lvlJc w:val="left"/>
      <w:pPr>
        <w:ind w:left="3428" w:firstLine="1988"/>
      </w:pPr>
    </w:lvl>
    <w:lvl w:ilvl="8">
      <w:start w:val="1"/>
      <w:numFmt w:val="decimal"/>
      <w:lvlText w:val="%1.%2.%3.%4.%5.%6.%7.%8.%9."/>
      <w:lvlJc w:val="left"/>
      <w:pPr>
        <w:ind w:left="4072" w:firstLine="2272"/>
      </w:pPr>
    </w:lvl>
  </w:abstractNum>
  <w:abstractNum w:abstractNumId="44">
    <w:nsid w:val="7A7D6734"/>
    <w:multiLevelType w:val="multilevel"/>
    <w:tmpl w:val="4AD65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</w:lvl>
    <w:lvl w:ilvl="3">
      <w:start w:val="1"/>
      <w:numFmt w:val="decimal"/>
      <w:isLgl/>
      <w:lvlText w:val="%1.%2.%3.%4."/>
      <w:lvlJc w:val="left"/>
      <w:pPr>
        <w:ind w:left="1875" w:hanging="97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5">
    <w:nsid w:val="7C5A4D68"/>
    <w:multiLevelType w:val="multilevel"/>
    <w:tmpl w:val="AFFA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CF3814"/>
    <w:multiLevelType w:val="multilevel"/>
    <w:tmpl w:val="470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860857"/>
    <w:multiLevelType w:val="multilevel"/>
    <w:tmpl w:val="6242F0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ind w:left="1515" w:hanging="9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</w:lvl>
    <w:lvl w:ilvl="3">
      <w:start w:val="1"/>
      <w:numFmt w:val="decimal"/>
      <w:isLgl/>
      <w:lvlText w:val="%1.%2.%3.%4."/>
      <w:lvlJc w:val="left"/>
      <w:pPr>
        <w:ind w:left="1875" w:hanging="97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44"/>
  </w:num>
  <w:num w:numId="2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9"/>
  </w:num>
  <w:num w:numId="6">
    <w:abstractNumId w:val="35"/>
  </w:num>
  <w:num w:numId="7">
    <w:abstractNumId w:val="13"/>
  </w:num>
  <w:num w:numId="8">
    <w:abstractNumId w:val="21"/>
  </w:num>
  <w:num w:numId="9">
    <w:abstractNumId w:val="38"/>
  </w:num>
  <w:num w:numId="10">
    <w:abstractNumId w:val="43"/>
  </w:num>
  <w:num w:numId="11">
    <w:abstractNumId w:val="41"/>
  </w:num>
  <w:num w:numId="12">
    <w:abstractNumId w:val="4"/>
  </w:num>
  <w:num w:numId="13">
    <w:abstractNumId w:val="27"/>
  </w:num>
  <w:num w:numId="14">
    <w:abstractNumId w:val="0"/>
  </w:num>
  <w:num w:numId="15">
    <w:abstractNumId w:val="23"/>
  </w:num>
  <w:num w:numId="16">
    <w:abstractNumId w:val="42"/>
  </w:num>
  <w:num w:numId="17">
    <w:abstractNumId w:val="5"/>
  </w:num>
  <w:num w:numId="18">
    <w:abstractNumId w:val="7"/>
  </w:num>
  <w:num w:numId="19">
    <w:abstractNumId w:val="30"/>
  </w:num>
  <w:num w:numId="20">
    <w:abstractNumId w:val="31"/>
  </w:num>
  <w:num w:numId="21">
    <w:abstractNumId w:val="2"/>
  </w:num>
  <w:num w:numId="22">
    <w:abstractNumId w:val="22"/>
  </w:num>
  <w:num w:numId="23">
    <w:abstractNumId w:val="6"/>
  </w:num>
  <w:num w:numId="24">
    <w:abstractNumId w:val="18"/>
  </w:num>
  <w:num w:numId="25">
    <w:abstractNumId w:val="16"/>
  </w:num>
  <w:num w:numId="26">
    <w:abstractNumId w:val="8"/>
  </w:num>
  <w:num w:numId="27">
    <w:abstractNumId w:val="24"/>
  </w:num>
  <w:num w:numId="28">
    <w:abstractNumId w:val="2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4"/>
  </w:num>
  <w:num w:numId="34">
    <w:abstractNumId w:val="32"/>
  </w:num>
  <w:num w:numId="35">
    <w:abstractNumId w:val="15"/>
  </w:num>
  <w:num w:numId="36">
    <w:abstractNumId w:val="28"/>
  </w:num>
  <w:num w:numId="37">
    <w:abstractNumId w:val="14"/>
  </w:num>
  <w:num w:numId="38">
    <w:abstractNumId w:val="26"/>
  </w:num>
  <w:num w:numId="39">
    <w:abstractNumId w:val="36"/>
  </w:num>
  <w:num w:numId="40">
    <w:abstractNumId w:val="3"/>
  </w:num>
  <w:num w:numId="41">
    <w:abstractNumId w:val="45"/>
  </w:num>
  <w:num w:numId="42">
    <w:abstractNumId w:val="40"/>
  </w:num>
  <w:num w:numId="43">
    <w:abstractNumId w:val="37"/>
  </w:num>
  <w:num w:numId="44">
    <w:abstractNumId w:val="39"/>
  </w:num>
  <w:num w:numId="45">
    <w:abstractNumId w:val="25"/>
  </w:num>
  <w:num w:numId="46">
    <w:abstractNumId w:val="46"/>
  </w:num>
  <w:num w:numId="47">
    <w:abstractNumId w:val="1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CA"/>
    <w:rsid w:val="0000545F"/>
    <w:rsid w:val="00006B84"/>
    <w:rsid w:val="00012B61"/>
    <w:rsid w:val="00013FBC"/>
    <w:rsid w:val="000152FB"/>
    <w:rsid w:val="00017ABB"/>
    <w:rsid w:val="000205C3"/>
    <w:rsid w:val="00027D23"/>
    <w:rsid w:val="000305C8"/>
    <w:rsid w:val="00030D77"/>
    <w:rsid w:val="00031CF0"/>
    <w:rsid w:val="00032494"/>
    <w:rsid w:val="00036267"/>
    <w:rsid w:val="00036D11"/>
    <w:rsid w:val="00040E76"/>
    <w:rsid w:val="00041930"/>
    <w:rsid w:val="0004479B"/>
    <w:rsid w:val="00046925"/>
    <w:rsid w:val="00050E0D"/>
    <w:rsid w:val="000536AA"/>
    <w:rsid w:val="00057ED7"/>
    <w:rsid w:val="000606D4"/>
    <w:rsid w:val="00061938"/>
    <w:rsid w:val="00063382"/>
    <w:rsid w:val="00063789"/>
    <w:rsid w:val="00066A9F"/>
    <w:rsid w:val="00071A63"/>
    <w:rsid w:val="00084FAB"/>
    <w:rsid w:val="00085216"/>
    <w:rsid w:val="0008616B"/>
    <w:rsid w:val="00091836"/>
    <w:rsid w:val="0009267F"/>
    <w:rsid w:val="00094A43"/>
    <w:rsid w:val="00095838"/>
    <w:rsid w:val="000A2446"/>
    <w:rsid w:val="000A2E92"/>
    <w:rsid w:val="000A3A1F"/>
    <w:rsid w:val="000A659D"/>
    <w:rsid w:val="000B6495"/>
    <w:rsid w:val="000C1FC7"/>
    <w:rsid w:val="000C4804"/>
    <w:rsid w:val="000C7170"/>
    <w:rsid w:val="000D0564"/>
    <w:rsid w:val="000D1BF0"/>
    <w:rsid w:val="000E2C82"/>
    <w:rsid w:val="000E723E"/>
    <w:rsid w:val="000F312C"/>
    <w:rsid w:val="000F56B7"/>
    <w:rsid w:val="000F63F8"/>
    <w:rsid w:val="000F78DD"/>
    <w:rsid w:val="00101381"/>
    <w:rsid w:val="0010202E"/>
    <w:rsid w:val="001027B4"/>
    <w:rsid w:val="001036F1"/>
    <w:rsid w:val="00114305"/>
    <w:rsid w:val="00114895"/>
    <w:rsid w:val="00115FE6"/>
    <w:rsid w:val="00120EAD"/>
    <w:rsid w:val="001311C7"/>
    <w:rsid w:val="0013457A"/>
    <w:rsid w:val="001346B4"/>
    <w:rsid w:val="001354FD"/>
    <w:rsid w:val="001361BA"/>
    <w:rsid w:val="001409BA"/>
    <w:rsid w:val="00143384"/>
    <w:rsid w:val="00145574"/>
    <w:rsid w:val="00146CB6"/>
    <w:rsid w:val="00150585"/>
    <w:rsid w:val="00151574"/>
    <w:rsid w:val="001521C4"/>
    <w:rsid w:val="001531E9"/>
    <w:rsid w:val="00153518"/>
    <w:rsid w:val="00156E53"/>
    <w:rsid w:val="00156F02"/>
    <w:rsid w:val="001605F1"/>
    <w:rsid w:val="00160A97"/>
    <w:rsid w:val="001635E2"/>
    <w:rsid w:val="00164814"/>
    <w:rsid w:val="00165FDC"/>
    <w:rsid w:val="00166FD3"/>
    <w:rsid w:val="00167692"/>
    <w:rsid w:val="0017134B"/>
    <w:rsid w:val="0017153D"/>
    <w:rsid w:val="001720B9"/>
    <w:rsid w:val="00172A3A"/>
    <w:rsid w:val="00173470"/>
    <w:rsid w:val="00174803"/>
    <w:rsid w:val="00177276"/>
    <w:rsid w:val="00177367"/>
    <w:rsid w:val="00180D53"/>
    <w:rsid w:val="00180DEA"/>
    <w:rsid w:val="00182E0D"/>
    <w:rsid w:val="001832B8"/>
    <w:rsid w:val="00183CDD"/>
    <w:rsid w:val="0018421A"/>
    <w:rsid w:val="00186B8C"/>
    <w:rsid w:val="00186E68"/>
    <w:rsid w:val="00187811"/>
    <w:rsid w:val="00191D58"/>
    <w:rsid w:val="00194BB7"/>
    <w:rsid w:val="001A00CD"/>
    <w:rsid w:val="001A0426"/>
    <w:rsid w:val="001A0A8C"/>
    <w:rsid w:val="001A19C5"/>
    <w:rsid w:val="001A443A"/>
    <w:rsid w:val="001A79F3"/>
    <w:rsid w:val="001B07B1"/>
    <w:rsid w:val="001B0E95"/>
    <w:rsid w:val="001B133A"/>
    <w:rsid w:val="001B3E0A"/>
    <w:rsid w:val="001C2F3E"/>
    <w:rsid w:val="001C3513"/>
    <w:rsid w:val="001C4FC9"/>
    <w:rsid w:val="001C7254"/>
    <w:rsid w:val="001D14EA"/>
    <w:rsid w:val="001D1663"/>
    <w:rsid w:val="001D3B3E"/>
    <w:rsid w:val="001E0F95"/>
    <w:rsid w:val="001E2B53"/>
    <w:rsid w:val="001E3295"/>
    <w:rsid w:val="001E3406"/>
    <w:rsid w:val="001E5A79"/>
    <w:rsid w:val="001E5C80"/>
    <w:rsid w:val="001E76EF"/>
    <w:rsid w:val="001F33A8"/>
    <w:rsid w:val="001F7225"/>
    <w:rsid w:val="00203450"/>
    <w:rsid w:val="002044D0"/>
    <w:rsid w:val="002117EC"/>
    <w:rsid w:val="00213437"/>
    <w:rsid w:val="00215164"/>
    <w:rsid w:val="002219AB"/>
    <w:rsid w:val="0022238A"/>
    <w:rsid w:val="002225B5"/>
    <w:rsid w:val="0022269D"/>
    <w:rsid w:val="00225FD2"/>
    <w:rsid w:val="00230770"/>
    <w:rsid w:val="00232671"/>
    <w:rsid w:val="002327A3"/>
    <w:rsid w:val="002340C6"/>
    <w:rsid w:val="00242377"/>
    <w:rsid w:val="00243526"/>
    <w:rsid w:val="00245283"/>
    <w:rsid w:val="0024703F"/>
    <w:rsid w:val="00247B53"/>
    <w:rsid w:val="00250820"/>
    <w:rsid w:val="0025100D"/>
    <w:rsid w:val="00251F30"/>
    <w:rsid w:val="00252F63"/>
    <w:rsid w:val="0026277D"/>
    <w:rsid w:val="00264A17"/>
    <w:rsid w:val="00266394"/>
    <w:rsid w:val="00266E18"/>
    <w:rsid w:val="00273C66"/>
    <w:rsid w:val="0027596E"/>
    <w:rsid w:val="0028158D"/>
    <w:rsid w:val="002834F8"/>
    <w:rsid w:val="002841C5"/>
    <w:rsid w:val="002847E7"/>
    <w:rsid w:val="00287003"/>
    <w:rsid w:val="002932B8"/>
    <w:rsid w:val="00293AB7"/>
    <w:rsid w:val="00295A19"/>
    <w:rsid w:val="002A1787"/>
    <w:rsid w:val="002A188E"/>
    <w:rsid w:val="002A18D9"/>
    <w:rsid w:val="002A3DD4"/>
    <w:rsid w:val="002A50DB"/>
    <w:rsid w:val="002B06EC"/>
    <w:rsid w:val="002B32A6"/>
    <w:rsid w:val="002B3EF4"/>
    <w:rsid w:val="002B4C5F"/>
    <w:rsid w:val="002B6D6F"/>
    <w:rsid w:val="002B7BFC"/>
    <w:rsid w:val="002C098E"/>
    <w:rsid w:val="002C1162"/>
    <w:rsid w:val="002D0D36"/>
    <w:rsid w:val="002D1283"/>
    <w:rsid w:val="002D15E9"/>
    <w:rsid w:val="002D1D9E"/>
    <w:rsid w:val="002D42E3"/>
    <w:rsid w:val="002D57BF"/>
    <w:rsid w:val="002D603E"/>
    <w:rsid w:val="002D6A51"/>
    <w:rsid w:val="002D77CE"/>
    <w:rsid w:val="002E0AFE"/>
    <w:rsid w:val="002E4D62"/>
    <w:rsid w:val="002E5CEA"/>
    <w:rsid w:val="002F2A9F"/>
    <w:rsid w:val="002F4E3A"/>
    <w:rsid w:val="002F5C75"/>
    <w:rsid w:val="002F75E6"/>
    <w:rsid w:val="00300FFE"/>
    <w:rsid w:val="0030468F"/>
    <w:rsid w:val="00304A18"/>
    <w:rsid w:val="00307F0D"/>
    <w:rsid w:val="003100E9"/>
    <w:rsid w:val="00312A93"/>
    <w:rsid w:val="00320214"/>
    <w:rsid w:val="00320586"/>
    <w:rsid w:val="0032248C"/>
    <w:rsid w:val="003239EE"/>
    <w:rsid w:val="00326388"/>
    <w:rsid w:val="00332D59"/>
    <w:rsid w:val="00333798"/>
    <w:rsid w:val="00337616"/>
    <w:rsid w:val="0034044A"/>
    <w:rsid w:val="00341149"/>
    <w:rsid w:val="003463B9"/>
    <w:rsid w:val="00352606"/>
    <w:rsid w:val="00352C6F"/>
    <w:rsid w:val="00361F4D"/>
    <w:rsid w:val="003636B0"/>
    <w:rsid w:val="00366570"/>
    <w:rsid w:val="00367763"/>
    <w:rsid w:val="00367D9F"/>
    <w:rsid w:val="00372963"/>
    <w:rsid w:val="00376318"/>
    <w:rsid w:val="00381022"/>
    <w:rsid w:val="0038171F"/>
    <w:rsid w:val="00382D73"/>
    <w:rsid w:val="003832A7"/>
    <w:rsid w:val="00385AD2"/>
    <w:rsid w:val="00385DFB"/>
    <w:rsid w:val="00387F9E"/>
    <w:rsid w:val="00392FF7"/>
    <w:rsid w:val="0039303A"/>
    <w:rsid w:val="00396433"/>
    <w:rsid w:val="00396F8D"/>
    <w:rsid w:val="003A0C31"/>
    <w:rsid w:val="003A22FD"/>
    <w:rsid w:val="003A5B0F"/>
    <w:rsid w:val="003A79E0"/>
    <w:rsid w:val="003B144D"/>
    <w:rsid w:val="003B24E7"/>
    <w:rsid w:val="003B4BB8"/>
    <w:rsid w:val="003B600E"/>
    <w:rsid w:val="003B736E"/>
    <w:rsid w:val="003C12DA"/>
    <w:rsid w:val="003C584E"/>
    <w:rsid w:val="003D12D6"/>
    <w:rsid w:val="003D24F1"/>
    <w:rsid w:val="003D2E9F"/>
    <w:rsid w:val="003D3387"/>
    <w:rsid w:val="003D513C"/>
    <w:rsid w:val="003D5869"/>
    <w:rsid w:val="003D6604"/>
    <w:rsid w:val="003E0B46"/>
    <w:rsid w:val="003E1261"/>
    <w:rsid w:val="003E33A8"/>
    <w:rsid w:val="003E3BD0"/>
    <w:rsid w:val="003E5C08"/>
    <w:rsid w:val="003E64DA"/>
    <w:rsid w:val="003F03B4"/>
    <w:rsid w:val="003F2CBA"/>
    <w:rsid w:val="003F3D12"/>
    <w:rsid w:val="003F784F"/>
    <w:rsid w:val="003F7DCC"/>
    <w:rsid w:val="0040011B"/>
    <w:rsid w:val="0040026A"/>
    <w:rsid w:val="00405039"/>
    <w:rsid w:val="00410553"/>
    <w:rsid w:val="00412C19"/>
    <w:rsid w:val="00414FE8"/>
    <w:rsid w:val="00420496"/>
    <w:rsid w:val="00420835"/>
    <w:rsid w:val="00420DAC"/>
    <w:rsid w:val="00423118"/>
    <w:rsid w:val="00430C46"/>
    <w:rsid w:val="0044199D"/>
    <w:rsid w:val="00444A76"/>
    <w:rsid w:val="00450683"/>
    <w:rsid w:val="004511B3"/>
    <w:rsid w:val="00452DCA"/>
    <w:rsid w:val="00455D4A"/>
    <w:rsid w:val="004573CF"/>
    <w:rsid w:val="00460FB6"/>
    <w:rsid w:val="004667D0"/>
    <w:rsid w:val="00466EAE"/>
    <w:rsid w:val="00474158"/>
    <w:rsid w:val="0047576B"/>
    <w:rsid w:val="004766ED"/>
    <w:rsid w:val="00477948"/>
    <w:rsid w:val="00477B69"/>
    <w:rsid w:val="004802F8"/>
    <w:rsid w:val="00480ED8"/>
    <w:rsid w:val="00482CD2"/>
    <w:rsid w:val="00485946"/>
    <w:rsid w:val="0048646D"/>
    <w:rsid w:val="00495F00"/>
    <w:rsid w:val="004973F0"/>
    <w:rsid w:val="004A068D"/>
    <w:rsid w:val="004A2FD0"/>
    <w:rsid w:val="004B3017"/>
    <w:rsid w:val="004B4D85"/>
    <w:rsid w:val="004B70D0"/>
    <w:rsid w:val="004B711E"/>
    <w:rsid w:val="004B7301"/>
    <w:rsid w:val="004B73D8"/>
    <w:rsid w:val="004B7ECD"/>
    <w:rsid w:val="004C0436"/>
    <w:rsid w:val="004C3071"/>
    <w:rsid w:val="004C7211"/>
    <w:rsid w:val="004D0341"/>
    <w:rsid w:val="004D5A4B"/>
    <w:rsid w:val="004D7D17"/>
    <w:rsid w:val="004E145C"/>
    <w:rsid w:val="004E1FC8"/>
    <w:rsid w:val="004E251D"/>
    <w:rsid w:val="004F1EA9"/>
    <w:rsid w:val="004F3A4F"/>
    <w:rsid w:val="004F604B"/>
    <w:rsid w:val="005005F5"/>
    <w:rsid w:val="005022B4"/>
    <w:rsid w:val="00502754"/>
    <w:rsid w:val="00503222"/>
    <w:rsid w:val="00503408"/>
    <w:rsid w:val="00503986"/>
    <w:rsid w:val="00503DAC"/>
    <w:rsid w:val="005042A4"/>
    <w:rsid w:val="0050436E"/>
    <w:rsid w:val="00505EA7"/>
    <w:rsid w:val="005067F9"/>
    <w:rsid w:val="00507284"/>
    <w:rsid w:val="005074EA"/>
    <w:rsid w:val="00512E13"/>
    <w:rsid w:val="00516EFB"/>
    <w:rsid w:val="005179DC"/>
    <w:rsid w:val="0052015D"/>
    <w:rsid w:val="005206DC"/>
    <w:rsid w:val="00521F93"/>
    <w:rsid w:val="00523EE7"/>
    <w:rsid w:val="005263F7"/>
    <w:rsid w:val="00535307"/>
    <w:rsid w:val="005378C6"/>
    <w:rsid w:val="00543F46"/>
    <w:rsid w:val="005449A7"/>
    <w:rsid w:val="00546C56"/>
    <w:rsid w:val="00553C07"/>
    <w:rsid w:val="00553D2A"/>
    <w:rsid w:val="00554C22"/>
    <w:rsid w:val="005554A6"/>
    <w:rsid w:val="005656A1"/>
    <w:rsid w:val="00565AEE"/>
    <w:rsid w:val="00571E5A"/>
    <w:rsid w:val="00571FC8"/>
    <w:rsid w:val="00574AE2"/>
    <w:rsid w:val="00580FA6"/>
    <w:rsid w:val="005833B1"/>
    <w:rsid w:val="0058422F"/>
    <w:rsid w:val="005856E8"/>
    <w:rsid w:val="00587E9F"/>
    <w:rsid w:val="0059003A"/>
    <w:rsid w:val="00592F1C"/>
    <w:rsid w:val="00593FC0"/>
    <w:rsid w:val="00594940"/>
    <w:rsid w:val="00595A17"/>
    <w:rsid w:val="005971D3"/>
    <w:rsid w:val="0059753C"/>
    <w:rsid w:val="005A02F9"/>
    <w:rsid w:val="005A03C8"/>
    <w:rsid w:val="005A107A"/>
    <w:rsid w:val="005A35E7"/>
    <w:rsid w:val="005A533D"/>
    <w:rsid w:val="005A5852"/>
    <w:rsid w:val="005A6514"/>
    <w:rsid w:val="005B1B6D"/>
    <w:rsid w:val="005B7117"/>
    <w:rsid w:val="005C08B9"/>
    <w:rsid w:val="005C1272"/>
    <w:rsid w:val="005C44B3"/>
    <w:rsid w:val="005C4AF4"/>
    <w:rsid w:val="005C570B"/>
    <w:rsid w:val="005C6E56"/>
    <w:rsid w:val="005D35DB"/>
    <w:rsid w:val="005D6B3E"/>
    <w:rsid w:val="005D7577"/>
    <w:rsid w:val="005E584A"/>
    <w:rsid w:val="005E58F7"/>
    <w:rsid w:val="005E796C"/>
    <w:rsid w:val="005F14AA"/>
    <w:rsid w:val="005F15F8"/>
    <w:rsid w:val="005F28D0"/>
    <w:rsid w:val="005F2931"/>
    <w:rsid w:val="005F39EB"/>
    <w:rsid w:val="005F3FCB"/>
    <w:rsid w:val="005F5102"/>
    <w:rsid w:val="006071E6"/>
    <w:rsid w:val="00611B31"/>
    <w:rsid w:val="006129F2"/>
    <w:rsid w:val="006132B4"/>
    <w:rsid w:val="00614170"/>
    <w:rsid w:val="00617A57"/>
    <w:rsid w:val="00624FB7"/>
    <w:rsid w:val="00626A2F"/>
    <w:rsid w:val="0063196C"/>
    <w:rsid w:val="006328E6"/>
    <w:rsid w:val="00634D35"/>
    <w:rsid w:val="00637F57"/>
    <w:rsid w:val="00645ED8"/>
    <w:rsid w:val="006528D7"/>
    <w:rsid w:val="00652B65"/>
    <w:rsid w:val="006530DE"/>
    <w:rsid w:val="00654E89"/>
    <w:rsid w:val="00660DFA"/>
    <w:rsid w:val="00660F50"/>
    <w:rsid w:val="00660F90"/>
    <w:rsid w:val="00663B18"/>
    <w:rsid w:val="00666061"/>
    <w:rsid w:val="0067130E"/>
    <w:rsid w:val="00673781"/>
    <w:rsid w:val="00673967"/>
    <w:rsid w:val="0067416C"/>
    <w:rsid w:val="006745EC"/>
    <w:rsid w:val="0067500F"/>
    <w:rsid w:val="00677BE1"/>
    <w:rsid w:val="006808F1"/>
    <w:rsid w:val="00680EF3"/>
    <w:rsid w:val="00681FBE"/>
    <w:rsid w:val="006824BE"/>
    <w:rsid w:val="00687B27"/>
    <w:rsid w:val="00690965"/>
    <w:rsid w:val="00690A08"/>
    <w:rsid w:val="00692756"/>
    <w:rsid w:val="00693AC5"/>
    <w:rsid w:val="00694958"/>
    <w:rsid w:val="00696AD2"/>
    <w:rsid w:val="00697D37"/>
    <w:rsid w:val="006A18B9"/>
    <w:rsid w:val="006A3BE2"/>
    <w:rsid w:val="006A698B"/>
    <w:rsid w:val="006B0003"/>
    <w:rsid w:val="006B0647"/>
    <w:rsid w:val="006B6340"/>
    <w:rsid w:val="006B71CF"/>
    <w:rsid w:val="006C4E60"/>
    <w:rsid w:val="006E13F1"/>
    <w:rsid w:val="006E3CB7"/>
    <w:rsid w:val="006E595E"/>
    <w:rsid w:val="006E713E"/>
    <w:rsid w:val="006F194A"/>
    <w:rsid w:val="006F690E"/>
    <w:rsid w:val="006F7D93"/>
    <w:rsid w:val="00705C95"/>
    <w:rsid w:val="007075A2"/>
    <w:rsid w:val="007077EB"/>
    <w:rsid w:val="0071256B"/>
    <w:rsid w:val="00715904"/>
    <w:rsid w:val="00715DA9"/>
    <w:rsid w:val="00716D6D"/>
    <w:rsid w:val="0072157A"/>
    <w:rsid w:val="00722BE3"/>
    <w:rsid w:val="007257E5"/>
    <w:rsid w:val="0072682E"/>
    <w:rsid w:val="00727F94"/>
    <w:rsid w:val="00731B67"/>
    <w:rsid w:val="00733631"/>
    <w:rsid w:val="00733723"/>
    <w:rsid w:val="00734957"/>
    <w:rsid w:val="00740A7B"/>
    <w:rsid w:val="00740FBC"/>
    <w:rsid w:val="00745422"/>
    <w:rsid w:val="00750E1B"/>
    <w:rsid w:val="00750EC2"/>
    <w:rsid w:val="007518DF"/>
    <w:rsid w:val="00752DA4"/>
    <w:rsid w:val="00754A0F"/>
    <w:rsid w:val="00757AD6"/>
    <w:rsid w:val="00760CCE"/>
    <w:rsid w:val="007633CC"/>
    <w:rsid w:val="007701E8"/>
    <w:rsid w:val="0077251F"/>
    <w:rsid w:val="007728DC"/>
    <w:rsid w:val="0078158B"/>
    <w:rsid w:val="007838E5"/>
    <w:rsid w:val="00784504"/>
    <w:rsid w:val="00787723"/>
    <w:rsid w:val="00796759"/>
    <w:rsid w:val="007978CB"/>
    <w:rsid w:val="00797DEF"/>
    <w:rsid w:val="007A49CD"/>
    <w:rsid w:val="007A4B0D"/>
    <w:rsid w:val="007A51E7"/>
    <w:rsid w:val="007A6B8A"/>
    <w:rsid w:val="007A73C8"/>
    <w:rsid w:val="007B146D"/>
    <w:rsid w:val="007B1C8B"/>
    <w:rsid w:val="007B1FA7"/>
    <w:rsid w:val="007B37F6"/>
    <w:rsid w:val="007B53C7"/>
    <w:rsid w:val="007B57F1"/>
    <w:rsid w:val="007B6BC2"/>
    <w:rsid w:val="007B7CB4"/>
    <w:rsid w:val="007C06CD"/>
    <w:rsid w:val="007C1585"/>
    <w:rsid w:val="007C283E"/>
    <w:rsid w:val="007C4EC4"/>
    <w:rsid w:val="007C721F"/>
    <w:rsid w:val="007C7303"/>
    <w:rsid w:val="007D3443"/>
    <w:rsid w:val="007D5DCE"/>
    <w:rsid w:val="007D6E1F"/>
    <w:rsid w:val="007E5D11"/>
    <w:rsid w:val="007E620F"/>
    <w:rsid w:val="007E6281"/>
    <w:rsid w:val="007F1302"/>
    <w:rsid w:val="007F24CA"/>
    <w:rsid w:val="007F76DF"/>
    <w:rsid w:val="00802A49"/>
    <w:rsid w:val="008045AA"/>
    <w:rsid w:val="008105CA"/>
    <w:rsid w:val="00815CF6"/>
    <w:rsid w:val="008244A1"/>
    <w:rsid w:val="00824E1F"/>
    <w:rsid w:val="0083214F"/>
    <w:rsid w:val="00833C69"/>
    <w:rsid w:val="00833E9A"/>
    <w:rsid w:val="00836F0F"/>
    <w:rsid w:val="00837DCE"/>
    <w:rsid w:val="008512FD"/>
    <w:rsid w:val="00851A46"/>
    <w:rsid w:val="00856857"/>
    <w:rsid w:val="00862030"/>
    <w:rsid w:val="00864E31"/>
    <w:rsid w:val="008660C9"/>
    <w:rsid w:val="008674CD"/>
    <w:rsid w:val="00870191"/>
    <w:rsid w:val="008701E0"/>
    <w:rsid w:val="008712D4"/>
    <w:rsid w:val="008724A5"/>
    <w:rsid w:val="008724CF"/>
    <w:rsid w:val="00872ED6"/>
    <w:rsid w:val="0087544D"/>
    <w:rsid w:val="0088188E"/>
    <w:rsid w:val="00883362"/>
    <w:rsid w:val="00886A09"/>
    <w:rsid w:val="008922D6"/>
    <w:rsid w:val="008A2C0E"/>
    <w:rsid w:val="008A5DAB"/>
    <w:rsid w:val="008C26A6"/>
    <w:rsid w:val="008C44D7"/>
    <w:rsid w:val="008C5501"/>
    <w:rsid w:val="008C5739"/>
    <w:rsid w:val="008C5AF8"/>
    <w:rsid w:val="008C6B3D"/>
    <w:rsid w:val="008C6C61"/>
    <w:rsid w:val="008D1506"/>
    <w:rsid w:val="008D2381"/>
    <w:rsid w:val="008D265D"/>
    <w:rsid w:val="008D5753"/>
    <w:rsid w:val="008D5EFA"/>
    <w:rsid w:val="008E02EF"/>
    <w:rsid w:val="008E47F7"/>
    <w:rsid w:val="008F56F4"/>
    <w:rsid w:val="009020CF"/>
    <w:rsid w:val="00904C5D"/>
    <w:rsid w:val="00910356"/>
    <w:rsid w:val="00911B6D"/>
    <w:rsid w:val="00927477"/>
    <w:rsid w:val="00930489"/>
    <w:rsid w:val="00932BF0"/>
    <w:rsid w:val="00944DDE"/>
    <w:rsid w:val="00950B05"/>
    <w:rsid w:val="00952158"/>
    <w:rsid w:val="0095357E"/>
    <w:rsid w:val="00957343"/>
    <w:rsid w:val="00957B66"/>
    <w:rsid w:val="009627E9"/>
    <w:rsid w:val="0096465F"/>
    <w:rsid w:val="00966C72"/>
    <w:rsid w:val="0097034A"/>
    <w:rsid w:val="00970EB8"/>
    <w:rsid w:val="009727FC"/>
    <w:rsid w:val="00974BBE"/>
    <w:rsid w:val="00975D8A"/>
    <w:rsid w:val="009776A1"/>
    <w:rsid w:val="009810AC"/>
    <w:rsid w:val="0098146F"/>
    <w:rsid w:val="00983AC9"/>
    <w:rsid w:val="00986CC6"/>
    <w:rsid w:val="00986EC2"/>
    <w:rsid w:val="00987D43"/>
    <w:rsid w:val="009953C0"/>
    <w:rsid w:val="009A05C1"/>
    <w:rsid w:val="009A11E0"/>
    <w:rsid w:val="009B2729"/>
    <w:rsid w:val="009B3EBD"/>
    <w:rsid w:val="009B5F88"/>
    <w:rsid w:val="009B7A59"/>
    <w:rsid w:val="009C0AB9"/>
    <w:rsid w:val="009C2809"/>
    <w:rsid w:val="009C3FD4"/>
    <w:rsid w:val="009C6FBC"/>
    <w:rsid w:val="009C7491"/>
    <w:rsid w:val="009E1824"/>
    <w:rsid w:val="009E3ED8"/>
    <w:rsid w:val="009E5F30"/>
    <w:rsid w:val="009F2379"/>
    <w:rsid w:val="009F6B1C"/>
    <w:rsid w:val="00A01E17"/>
    <w:rsid w:val="00A025B6"/>
    <w:rsid w:val="00A03BB3"/>
    <w:rsid w:val="00A047F2"/>
    <w:rsid w:val="00A05CA6"/>
    <w:rsid w:val="00A07088"/>
    <w:rsid w:val="00A13988"/>
    <w:rsid w:val="00A13B1A"/>
    <w:rsid w:val="00A14AE1"/>
    <w:rsid w:val="00A1694F"/>
    <w:rsid w:val="00A23D4A"/>
    <w:rsid w:val="00A2755E"/>
    <w:rsid w:val="00A279E0"/>
    <w:rsid w:val="00A316E2"/>
    <w:rsid w:val="00A348FD"/>
    <w:rsid w:val="00A35E69"/>
    <w:rsid w:val="00A431EF"/>
    <w:rsid w:val="00A43291"/>
    <w:rsid w:val="00A43E80"/>
    <w:rsid w:val="00A55774"/>
    <w:rsid w:val="00A57660"/>
    <w:rsid w:val="00A609BA"/>
    <w:rsid w:val="00A612B0"/>
    <w:rsid w:val="00A63396"/>
    <w:rsid w:val="00A63CCB"/>
    <w:rsid w:val="00A659E3"/>
    <w:rsid w:val="00A67037"/>
    <w:rsid w:val="00A722A2"/>
    <w:rsid w:val="00A74F5B"/>
    <w:rsid w:val="00A75762"/>
    <w:rsid w:val="00A802FF"/>
    <w:rsid w:val="00A81EC9"/>
    <w:rsid w:val="00A83CB8"/>
    <w:rsid w:val="00A90AF2"/>
    <w:rsid w:val="00A919FD"/>
    <w:rsid w:val="00A9204A"/>
    <w:rsid w:val="00A93096"/>
    <w:rsid w:val="00A93ECA"/>
    <w:rsid w:val="00A96754"/>
    <w:rsid w:val="00AA034E"/>
    <w:rsid w:val="00AA05C0"/>
    <w:rsid w:val="00AA4BE3"/>
    <w:rsid w:val="00AA5C96"/>
    <w:rsid w:val="00AB1116"/>
    <w:rsid w:val="00AB1707"/>
    <w:rsid w:val="00AB2ACD"/>
    <w:rsid w:val="00AC0020"/>
    <w:rsid w:val="00AC0D5A"/>
    <w:rsid w:val="00AC1822"/>
    <w:rsid w:val="00AC3662"/>
    <w:rsid w:val="00AC5F56"/>
    <w:rsid w:val="00AC7E8A"/>
    <w:rsid w:val="00AD491E"/>
    <w:rsid w:val="00AD7402"/>
    <w:rsid w:val="00AD7B61"/>
    <w:rsid w:val="00AE35CD"/>
    <w:rsid w:val="00AE4852"/>
    <w:rsid w:val="00AE4D51"/>
    <w:rsid w:val="00AE68E8"/>
    <w:rsid w:val="00AE6FFB"/>
    <w:rsid w:val="00AF3C4A"/>
    <w:rsid w:val="00AF5C01"/>
    <w:rsid w:val="00AF6A58"/>
    <w:rsid w:val="00B011F4"/>
    <w:rsid w:val="00B03A96"/>
    <w:rsid w:val="00B04A22"/>
    <w:rsid w:val="00B05519"/>
    <w:rsid w:val="00B058FB"/>
    <w:rsid w:val="00B069D9"/>
    <w:rsid w:val="00B06E4E"/>
    <w:rsid w:val="00B079C5"/>
    <w:rsid w:val="00B1198D"/>
    <w:rsid w:val="00B14782"/>
    <w:rsid w:val="00B14E6F"/>
    <w:rsid w:val="00B15ECF"/>
    <w:rsid w:val="00B17B29"/>
    <w:rsid w:val="00B256A3"/>
    <w:rsid w:val="00B338D8"/>
    <w:rsid w:val="00B358ED"/>
    <w:rsid w:val="00B370F7"/>
    <w:rsid w:val="00B3725F"/>
    <w:rsid w:val="00B422F5"/>
    <w:rsid w:val="00B4284B"/>
    <w:rsid w:val="00B4508F"/>
    <w:rsid w:val="00B46601"/>
    <w:rsid w:val="00B4761A"/>
    <w:rsid w:val="00B50A1A"/>
    <w:rsid w:val="00B51E4B"/>
    <w:rsid w:val="00B532AE"/>
    <w:rsid w:val="00B54F8A"/>
    <w:rsid w:val="00B55A45"/>
    <w:rsid w:val="00B57463"/>
    <w:rsid w:val="00B60508"/>
    <w:rsid w:val="00B6193D"/>
    <w:rsid w:val="00B62890"/>
    <w:rsid w:val="00B63AA0"/>
    <w:rsid w:val="00B63F0B"/>
    <w:rsid w:val="00B66A1E"/>
    <w:rsid w:val="00B66D37"/>
    <w:rsid w:val="00B70178"/>
    <w:rsid w:val="00B702F4"/>
    <w:rsid w:val="00B74C51"/>
    <w:rsid w:val="00B779F9"/>
    <w:rsid w:val="00B77CCA"/>
    <w:rsid w:val="00B80C58"/>
    <w:rsid w:val="00B80F06"/>
    <w:rsid w:val="00B8154B"/>
    <w:rsid w:val="00B83D6D"/>
    <w:rsid w:val="00B84DE8"/>
    <w:rsid w:val="00B93981"/>
    <w:rsid w:val="00B945DA"/>
    <w:rsid w:val="00B95BAB"/>
    <w:rsid w:val="00B97D41"/>
    <w:rsid w:val="00BA068D"/>
    <w:rsid w:val="00BA257E"/>
    <w:rsid w:val="00BA2E6E"/>
    <w:rsid w:val="00BA3673"/>
    <w:rsid w:val="00BA4255"/>
    <w:rsid w:val="00BA5E69"/>
    <w:rsid w:val="00BA75E5"/>
    <w:rsid w:val="00BA7BB9"/>
    <w:rsid w:val="00BA7D96"/>
    <w:rsid w:val="00BB4620"/>
    <w:rsid w:val="00BB6BF6"/>
    <w:rsid w:val="00BC2FEA"/>
    <w:rsid w:val="00BC3602"/>
    <w:rsid w:val="00BC458D"/>
    <w:rsid w:val="00BC53B0"/>
    <w:rsid w:val="00BC6504"/>
    <w:rsid w:val="00BC7A19"/>
    <w:rsid w:val="00BD01D8"/>
    <w:rsid w:val="00BD0A63"/>
    <w:rsid w:val="00BD11AE"/>
    <w:rsid w:val="00BD2DF9"/>
    <w:rsid w:val="00BD2EBA"/>
    <w:rsid w:val="00BD2FBC"/>
    <w:rsid w:val="00BE0614"/>
    <w:rsid w:val="00BE0651"/>
    <w:rsid w:val="00BE108B"/>
    <w:rsid w:val="00BE1B32"/>
    <w:rsid w:val="00BE3634"/>
    <w:rsid w:val="00BE3709"/>
    <w:rsid w:val="00BE56C5"/>
    <w:rsid w:val="00BF015D"/>
    <w:rsid w:val="00BF0CDB"/>
    <w:rsid w:val="00BF4ABB"/>
    <w:rsid w:val="00BF4C7C"/>
    <w:rsid w:val="00BF55A3"/>
    <w:rsid w:val="00BF57D7"/>
    <w:rsid w:val="00BF636F"/>
    <w:rsid w:val="00BF6B93"/>
    <w:rsid w:val="00BF6CF8"/>
    <w:rsid w:val="00BF6E27"/>
    <w:rsid w:val="00C06AC0"/>
    <w:rsid w:val="00C108AE"/>
    <w:rsid w:val="00C10DAE"/>
    <w:rsid w:val="00C203AC"/>
    <w:rsid w:val="00C23DA3"/>
    <w:rsid w:val="00C267F9"/>
    <w:rsid w:val="00C26835"/>
    <w:rsid w:val="00C31451"/>
    <w:rsid w:val="00C32E4E"/>
    <w:rsid w:val="00C35566"/>
    <w:rsid w:val="00C359AC"/>
    <w:rsid w:val="00C36072"/>
    <w:rsid w:val="00C3703E"/>
    <w:rsid w:val="00C41BB2"/>
    <w:rsid w:val="00C42A93"/>
    <w:rsid w:val="00C46708"/>
    <w:rsid w:val="00C50207"/>
    <w:rsid w:val="00C50E26"/>
    <w:rsid w:val="00C51684"/>
    <w:rsid w:val="00C52689"/>
    <w:rsid w:val="00C52E62"/>
    <w:rsid w:val="00C53C3A"/>
    <w:rsid w:val="00C62D3D"/>
    <w:rsid w:val="00C634EA"/>
    <w:rsid w:val="00C6702C"/>
    <w:rsid w:val="00C676E5"/>
    <w:rsid w:val="00C73A70"/>
    <w:rsid w:val="00C763B3"/>
    <w:rsid w:val="00C76DBD"/>
    <w:rsid w:val="00C81E2F"/>
    <w:rsid w:val="00C82E9C"/>
    <w:rsid w:val="00C93745"/>
    <w:rsid w:val="00C93D9C"/>
    <w:rsid w:val="00C9730B"/>
    <w:rsid w:val="00CA03C6"/>
    <w:rsid w:val="00CA1616"/>
    <w:rsid w:val="00CA3346"/>
    <w:rsid w:val="00CA44F5"/>
    <w:rsid w:val="00CA4BFC"/>
    <w:rsid w:val="00CA5CF5"/>
    <w:rsid w:val="00CA7D06"/>
    <w:rsid w:val="00CB1A44"/>
    <w:rsid w:val="00CB3439"/>
    <w:rsid w:val="00CB4AE0"/>
    <w:rsid w:val="00CB53A9"/>
    <w:rsid w:val="00CB770F"/>
    <w:rsid w:val="00CC05B7"/>
    <w:rsid w:val="00CC286F"/>
    <w:rsid w:val="00CC5140"/>
    <w:rsid w:val="00CC5DA1"/>
    <w:rsid w:val="00CC6CC1"/>
    <w:rsid w:val="00CC6D4B"/>
    <w:rsid w:val="00CC776F"/>
    <w:rsid w:val="00CD21C0"/>
    <w:rsid w:val="00CD3640"/>
    <w:rsid w:val="00CD6050"/>
    <w:rsid w:val="00CD63F3"/>
    <w:rsid w:val="00CE3C5E"/>
    <w:rsid w:val="00CE3CB8"/>
    <w:rsid w:val="00CE5F60"/>
    <w:rsid w:val="00CE5F88"/>
    <w:rsid w:val="00CE60A1"/>
    <w:rsid w:val="00CE6207"/>
    <w:rsid w:val="00CE7F09"/>
    <w:rsid w:val="00CF05B1"/>
    <w:rsid w:val="00CF3711"/>
    <w:rsid w:val="00CF7323"/>
    <w:rsid w:val="00D019E1"/>
    <w:rsid w:val="00D02068"/>
    <w:rsid w:val="00D02B69"/>
    <w:rsid w:val="00D1106F"/>
    <w:rsid w:val="00D11945"/>
    <w:rsid w:val="00D128A5"/>
    <w:rsid w:val="00D1324A"/>
    <w:rsid w:val="00D172D7"/>
    <w:rsid w:val="00D24E4C"/>
    <w:rsid w:val="00D2563E"/>
    <w:rsid w:val="00D26FF9"/>
    <w:rsid w:val="00D303E4"/>
    <w:rsid w:val="00D35284"/>
    <w:rsid w:val="00D40BB3"/>
    <w:rsid w:val="00D46C4D"/>
    <w:rsid w:val="00D4747C"/>
    <w:rsid w:val="00D53D3E"/>
    <w:rsid w:val="00D5441D"/>
    <w:rsid w:val="00D62646"/>
    <w:rsid w:val="00D62FB8"/>
    <w:rsid w:val="00D637C3"/>
    <w:rsid w:val="00D71C10"/>
    <w:rsid w:val="00D71E6F"/>
    <w:rsid w:val="00D73215"/>
    <w:rsid w:val="00D743B5"/>
    <w:rsid w:val="00D76450"/>
    <w:rsid w:val="00D80DA7"/>
    <w:rsid w:val="00D84144"/>
    <w:rsid w:val="00D85389"/>
    <w:rsid w:val="00D8669C"/>
    <w:rsid w:val="00DA1A78"/>
    <w:rsid w:val="00DB187A"/>
    <w:rsid w:val="00DB3B2C"/>
    <w:rsid w:val="00DB3C87"/>
    <w:rsid w:val="00DB442C"/>
    <w:rsid w:val="00DB49DE"/>
    <w:rsid w:val="00DB7E46"/>
    <w:rsid w:val="00DC3CA7"/>
    <w:rsid w:val="00DC518F"/>
    <w:rsid w:val="00DC75AC"/>
    <w:rsid w:val="00DD04C6"/>
    <w:rsid w:val="00DD0CAE"/>
    <w:rsid w:val="00DE5FE7"/>
    <w:rsid w:val="00DE679D"/>
    <w:rsid w:val="00DE6A97"/>
    <w:rsid w:val="00DF131E"/>
    <w:rsid w:val="00DF1A3B"/>
    <w:rsid w:val="00DF1C4E"/>
    <w:rsid w:val="00DF24AD"/>
    <w:rsid w:val="00DF3E94"/>
    <w:rsid w:val="00E0040D"/>
    <w:rsid w:val="00E012A8"/>
    <w:rsid w:val="00E03B6F"/>
    <w:rsid w:val="00E03EED"/>
    <w:rsid w:val="00E11FB5"/>
    <w:rsid w:val="00E21880"/>
    <w:rsid w:val="00E266C8"/>
    <w:rsid w:val="00E306EB"/>
    <w:rsid w:val="00E3596C"/>
    <w:rsid w:val="00E37B28"/>
    <w:rsid w:val="00E44148"/>
    <w:rsid w:val="00E45F97"/>
    <w:rsid w:val="00E51525"/>
    <w:rsid w:val="00E5539A"/>
    <w:rsid w:val="00E57BD9"/>
    <w:rsid w:val="00E601E4"/>
    <w:rsid w:val="00E629E8"/>
    <w:rsid w:val="00E6352F"/>
    <w:rsid w:val="00E63CD4"/>
    <w:rsid w:val="00E704B0"/>
    <w:rsid w:val="00E7469A"/>
    <w:rsid w:val="00E77AF6"/>
    <w:rsid w:val="00E8247C"/>
    <w:rsid w:val="00E84DA8"/>
    <w:rsid w:val="00E86F1F"/>
    <w:rsid w:val="00E92318"/>
    <w:rsid w:val="00E93909"/>
    <w:rsid w:val="00E93DE1"/>
    <w:rsid w:val="00E9658F"/>
    <w:rsid w:val="00E97824"/>
    <w:rsid w:val="00EA2453"/>
    <w:rsid w:val="00EA49EE"/>
    <w:rsid w:val="00EA5BF0"/>
    <w:rsid w:val="00EB69F6"/>
    <w:rsid w:val="00ED596D"/>
    <w:rsid w:val="00ED6237"/>
    <w:rsid w:val="00ED7F9A"/>
    <w:rsid w:val="00EE0A1C"/>
    <w:rsid w:val="00EE3528"/>
    <w:rsid w:val="00EE4D40"/>
    <w:rsid w:val="00EF22BF"/>
    <w:rsid w:val="00EF3582"/>
    <w:rsid w:val="00EF3D86"/>
    <w:rsid w:val="00F05189"/>
    <w:rsid w:val="00F0615D"/>
    <w:rsid w:val="00F06A34"/>
    <w:rsid w:val="00F11140"/>
    <w:rsid w:val="00F118FC"/>
    <w:rsid w:val="00F11B2A"/>
    <w:rsid w:val="00F200AF"/>
    <w:rsid w:val="00F22719"/>
    <w:rsid w:val="00F23546"/>
    <w:rsid w:val="00F23F97"/>
    <w:rsid w:val="00F271F8"/>
    <w:rsid w:val="00F31270"/>
    <w:rsid w:val="00F32BB1"/>
    <w:rsid w:val="00F36280"/>
    <w:rsid w:val="00F4129E"/>
    <w:rsid w:val="00F43882"/>
    <w:rsid w:val="00F43AAB"/>
    <w:rsid w:val="00F4425C"/>
    <w:rsid w:val="00F44849"/>
    <w:rsid w:val="00F45923"/>
    <w:rsid w:val="00F45BA2"/>
    <w:rsid w:val="00F460B2"/>
    <w:rsid w:val="00F4716A"/>
    <w:rsid w:val="00F47D6F"/>
    <w:rsid w:val="00F505C3"/>
    <w:rsid w:val="00F51DDE"/>
    <w:rsid w:val="00F52259"/>
    <w:rsid w:val="00F52C00"/>
    <w:rsid w:val="00F53AF4"/>
    <w:rsid w:val="00F6324B"/>
    <w:rsid w:val="00F6611B"/>
    <w:rsid w:val="00F70722"/>
    <w:rsid w:val="00F7215F"/>
    <w:rsid w:val="00F748F3"/>
    <w:rsid w:val="00F74D49"/>
    <w:rsid w:val="00F75C20"/>
    <w:rsid w:val="00F7762C"/>
    <w:rsid w:val="00F81758"/>
    <w:rsid w:val="00F84FC7"/>
    <w:rsid w:val="00F850BE"/>
    <w:rsid w:val="00F859B1"/>
    <w:rsid w:val="00F85F65"/>
    <w:rsid w:val="00F87995"/>
    <w:rsid w:val="00F90B58"/>
    <w:rsid w:val="00F91BC9"/>
    <w:rsid w:val="00F91BE4"/>
    <w:rsid w:val="00F92C58"/>
    <w:rsid w:val="00F92E08"/>
    <w:rsid w:val="00FA2AC9"/>
    <w:rsid w:val="00FA4ADB"/>
    <w:rsid w:val="00FA6FEB"/>
    <w:rsid w:val="00FA7DE5"/>
    <w:rsid w:val="00FB2BEE"/>
    <w:rsid w:val="00FB3E7A"/>
    <w:rsid w:val="00FB71DD"/>
    <w:rsid w:val="00FC42A8"/>
    <w:rsid w:val="00FC7038"/>
    <w:rsid w:val="00FD0A6E"/>
    <w:rsid w:val="00FD4756"/>
    <w:rsid w:val="00FD4952"/>
    <w:rsid w:val="00FD5CA9"/>
    <w:rsid w:val="00FD5DC5"/>
    <w:rsid w:val="00FD71B3"/>
    <w:rsid w:val="00FE07E7"/>
    <w:rsid w:val="00FE1CD8"/>
    <w:rsid w:val="00FE52DF"/>
    <w:rsid w:val="00FF01E9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1114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6318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376318"/>
  </w:style>
  <w:style w:type="character" w:styleId="a3">
    <w:name w:val="Hyperlink"/>
    <w:basedOn w:val="a0"/>
    <w:uiPriority w:val="99"/>
    <w:unhideWhenUsed/>
    <w:rsid w:val="00376318"/>
    <w:rPr>
      <w:color w:val="0000FF"/>
      <w:u w:val="single"/>
    </w:rPr>
  </w:style>
  <w:style w:type="character" w:customStyle="1" w:styleId="rvts9">
    <w:name w:val="rvts9"/>
    <w:basedOn w:val="a0"/>
    <w:rsid w:val="00376318"/>
  </w:style>
  <w:style w:type="paragraph" w:styleId="a4">
    <w:name w:val="Normal (Web)"/>
    <w:basedOn w:val="a"/>
    <w:uiPriority w:val="99"/>
    <w:unhideWhenUsed/>
    <w:rsid w:val="00580FA6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580F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11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1311C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311C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Без интервала1"/>
    <w:uiPriority w:val="99"/>
    <w:rsid w:val="00B66D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rvts0">
    <w:name w:val="rvts0"/>
    <w:basedOn w:val="a0"/>
    <w:rsid w:val="007B1FA7"/>
  </w:style>
  <w:style w:type="paragraph" w:styleId="a8">
    <w:name w:val="Body Text"/>
    <w:basedOn w:val="a"/>
    <w:link w:val="a9"/>
    <w:rsid w:val="001E5A79"/>
    <w:pPr>
      <w:spacing w:after="120"/>
    </w:pPr>
    <w:rPr>
      <w:sz w:val="20"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1E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rsid w:val="005656A1"/>
    <w:pPr>
      <w:widowControl w:val="0"/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rsid w:val="00565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5656A1"/>
    <w:rPr>
      <w:vertAlign w:val="superscript"/>
    </w:rPr>
  </w:style>
  <w:style w:type="paragraph" w:styleId="ad">
    <w:name w:val="List Paragraph"/>
    <w:basedOn w:val="a"/>
    <w:uiPriority w:val="34"/>
    <w:qFormat/>
    <w:rsid w:val="00693A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A6F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A6FE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FF01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F01E9"/>
    <w:rPr>
      <w:lang w:val="uk-UA"/>
    </w:rPr>
  </w:style>
  <w:style w:type="character" w:customStyle="1" w:styleId="rvts37">
    <w:name w:val="rvts37"/>
    <w:basedOn w:val="a0"/>
    <w:rsid w:val="00611B31"/>
  </w:style>
  <w:style w:type="character" w:customStyle="1" w:styleId="rvts11">
    <w:name w:val="rvts11"/>
    <w:basedOn w:val="a0"/>
    <w:rsid w:val="00611B31"/>
  </w:style>
  <w:style w:type="paragraph" w:styleId="HTML">
    <w:name w:val="HTML Preformatted"/>
    <w:basedOn w:val="a"/>
    <w:link w:val="HTML0"/>
    <w:uiPriority w:val="99"/>
    <w:semiHidden/>
    <w:unhideWhenUsed/>
    <w:rsid w:val="000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4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852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52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2">
    <w:name w:val="annotation reference"/>
    <w:basedOn w:val="a0"/>
    <w:uiPriority w:val="99"/>
    <w:semiHidden/>
    <w:unhideWhenUsed/>
    <w:rsid w:val="00C359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59A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359A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59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59A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359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59A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67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styleId="af9">
    <w:name w:val="Emphasis"/>
    <w:basedOn w:val="a0"/>
    <w:uiPriority w:val="20"/>
    <w:qFormat/>
    <w:rsid w:val="00013FB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53C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1114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6318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376318"/>
  </w:style>
  <w:style w:type="character" w:styleId="a3">
    <w:name w:val="Hyperlink"/>
    <w:basedOn w:val="a0"/>
    <w:uiPriority w:val="99"/>
    <w:unhideWhenUsed/>
    <w:rsid w:val="00376318"/>
    <w:rPr>
      <w:color w:val="0000FF"/>
      <w:u w:val="single"/>
    </w:rPr>
  </w:style>
  <w:style w:type="character" w:customStyle="1" w:styleId="rvts9">
    <w:name w:val="rvts9"/>
    <w:basedOn w:val="a0"/>
    <w:rsid w:val="00376318"/>
  </w:style>
  <w:style w:type="paragraph" w:styleId="a4">
    <w:name w:val="Normal (Web)"/>
    <w:basedOn w:val="a"/>
    <w:uiPriority w:val="99"/>
    <w:unhideWhenUsed/>
    <w:rsid w:val="00580FA6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580F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11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qFormat/>
    <w:rsid w:val="001311C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311C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Без интервала1"/>
    <w:uiPriority w:val="99"/>
    <w:rsid w:val="00B66D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rvts0">
    <w:name w:val="rvts0"/>
    <w:basedOn w:val="a0"/>
    <w:rsid w:val="007B1FA7"/>
  </w:style>
  <w:style w:type="paragraph" w:styleId="a8">
    <w:name w:val="Body Text"/>
    <w:basedOn w:val="a"/>
    <w:link w:val="a9"/>
    <w:rsid w:val="001E5A79"/>
    <w:pPr>
      <w:spacing w:after="120"/>
    </w:pPr>
    <w:rPr>
      <w:sz w:val="20"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1E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rsid w:val="005656A1"/>
    <w:pPr>
      <w:widowControl w:val="0"/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rsid w:val="005656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5656A1"/>
    <w:rPr>
      <w:vertAlign w:val="superscript"/>
    </w:rPr>
  </w:style>
  <w:style w:type="paragraph" w:styleId="ad">
    <w:name w:val="List Paragraph"/>
    <w:basedOn w:val="a"/>
    <w:uiPriority w:val="34"/>
    <w:qFormat/>
    <w:rsid w:val="00693A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A6F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A6FE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FF01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F01E9"/>
    <w:rPr>
      <w:lang w:val="uk-UA"/>
    </w:rPr>
  </w:style>
  <w:style w:type="character" w:customStyle="1" w:styleId="rvts37">
    <w:name w:val="rvts37"/>
    <w:basedOn w:val="a0"/>
    <w:rsid w:val="00611B31"/>
  </w:style>
  <w:style w:type="character" w:customStyle="1" w:styleId="rvts11">
    <w:name w:val="rvts11"/>
    <w:basedOn w:val="a0"/>
    <w:rsid w:val="00611B31"/>
  </w:style>
  <w:style w:type="paragraph" w:styleId="HTML">
    <w:name w:val="HTML Preformatted"/>
    <w:basedOn w:val="a"/>
    <w:link w:val="HTML0"/>
    <w:uiPriority w:val="99"/>
    <w:semiHidden/>
    <w:unhideWhenUsed/>
    <w:rsid w:val="00005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4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852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52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2">
    <w:name w:val="annotation reference"/>
    <w:basedOn w:val="a0"/>
    <w:uiPriority w:val="99"/>
    <w:semiHidden/>
    <w:unhideWhenUsed/>
    <w:rsid w:val="00C359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59A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359A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59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59A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359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59A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67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styleId="af9">
    <w:name w:val="Emphasis"/>
    <w:basedOn w:val="a0"/>
    <w:uiPriority w:val="20"/>
    <w:qFormat/>
    <w:rsid w:val="00013FB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53C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5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2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79A3-5E0E-499C-8F5E-D3759EEE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80</cp:revision>
  <cp:lastPrinted>2016-06-21T07:56:00Z</cp:lastPrinted>
  <dcterms:created xsi:type="dcterms:W3CDTF">2017-08-10T13:34:00Z</dcterms:created>
  <dcterms:modified xsi:type="dcterms:W3CDTF">2017-08-19T10:00:00Z</dcterms:modified>
</cp:coreProperties>
</file>