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E" w:rsidRDefault="001A6B1A" w:rsidP="003F7475">
      <w:pPr>
        <w:tabs>
          <w:tab w:val="left" w:pos="567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6B9937" wp14:editId="0EE1BB22">
            <wp:simplePos x="0" y="0"/>
            <wp:positionH relativeFrom="column">
              <wp:posOffset>-51435</wp:posOffset>
            </wp:positionH>
            <wp:positionV relativeFrom="paragraph">
              <wp:posOffset>-850265</wp:posOffset>
            </wp:positionV>
            <wp:extent cx="198818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317" y="21323"/>
                <wp:lineTo x="213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61" w:rsidRDefault="008A6B61" w:rsidP="00243FD2">
      <w:pPr>
        <w:rPr>
          <w:lang w:val="en-US"/>
        </w:rPr>
      </w:pPr>
    </w:p>
    <w:p w:rsidR="003F7475" w:rsidRPr="00C71977" w:rsidRDefault="003F7475" w:rsidP="003F7475">
      <w:pPr>
        <w:spacing w:after="0"/>
        <w:jc w:val="center"/>
        <w:rPr>
          <w:b/>
          <w:caps/>
        </w:rPr>
      </w:pPr>
      <w:r w:rsidRPr="00C71977">
        <w:rPr>
          <w:b/>
          <w:caps/>
        </w:rPr>
        <w:t>ТехнИчеСКОЕ заданИЕ</w:t>
      </w:r>
    </w:p>
    <w:p w:rsidR="003F7475" w:rsidRPr="007437F8" w:rsidRDefault="007437F8" w:rsidP="003F7475">
      <w:pPr>
        <w:spacing w:before="0" w:after="0"/>
        <w:jc w:val="center"/>
        <w:rPr>
          <w:b/>
        </w:rPr>
      </w:pPr>
      <w:r>
        <w:rPr>
          <w:b/>
        </w:rPr>
        <w:t>для</w:t>
      </w:r>
      <w:r w:rsidR="003F7475" w:rsidRPr="007437F8">
        <w:rPr>
          <w:b/>
        </w:rPr>
        <w:t xml:space="preserve"> проведени</w:t>
      </w:r>
      <w:r>
        <w:rPr>
          <w:b/>
        </w:rPr>
        <w:t>я</w:t>
      </w:r>
      <w:r w:rsidR="003F7475" w:rsidRPr="007437F8">
        <w:rPr>
          <w:b/>
        </w:rPr>
        <w:t xml:space="preserve"> конкурса на </w:t>
      </w:r>
      <w:r w:rsidRPr="007437F8">
        <w:rPr>
          <w:b/>
        </w:rPr>
        <w:t xml:space="preserve">занятие вакантной </w:t>
      </w:r>
      <w:r w:rsidR="003F7475" w:rsidRPr="007437F8">
        <w:rPr>
          <w:b/>
        </w:rPr>
        <w:t>должност</w:t>
      </w:r>
      <w:r w:rsidRPr="007437F8">
        <w:rPr>
          <w:b/>
        </w:rPr>
        <w:t>и</w:t>
      </w:r>
    </w:p>
    <w:p w:rsidR="000F072A" w:rsidRPr="0048758F" w:rsidRDefault="0048758F" w:rsidP="003F7475">
      <w:pPr>
        <w:spacing w:before="0"/>
        <w:jc w:val="center"/>
        <w:rPr>
          <w:b/>
        </w:rPr>
      </w:pPr>
      <w:r>
        <w:rPr>
          <w:b/>
        </w:rPr>
        <w:t>р</w:t>
      </w:r>
      <w:r w:rsidR="000F072A" w:rsidRPr="0048758F">
        <w:rPr>
          <w:b/>
        </w:rPr>
        <w:t>едактор</w:t>
      </w:r>
      <w:r>
        <w:rPr>
          <w:b/>
        </w:rPr>
        <w:t>а</w:t>
      </w:r>
      <w:r w:rsidR="000F072A" w:rsidRPr="0048758F">
        <w:rPr>
          <w:b/>
        </w:rPr>
        <w:t xml:space="preserve"> мультимед</w:t>
      </w:r>
      <w:r>
        <w:rPr>
          <w:b/>
        </w:rPr>
        <w:t>и</w:t>
      </w:r>
      <w:r w:rsidR="000F072A" w:rsidRPr="0048758F">
        <w:rPr>
          <w:b/>
        </w:rPr>
        <w:t>йн</w:t>
      </w:r>
      <w:r>
        <w:rPr>
          <w:b/>
        </w:rPr>
        <w:t>ы</w:t>
      </w:r>
      <w:r w:rsidR="000F072A" w:rsidRPr="0048758F">
        <w:rPr>
          <w:b/>
        </w:rPr>
        <w:t xml:space="preserve">х </w:t>
      </w:r>
      <w:r>
        <w:rPr>
          <w:b/>
        </w:rPr>
        <w:t>изданий</w:t>
      </w:r>
      <w:r w:rsidR="000F072A" w:rsidRPr="0048758F">
        <w:rPr>
          <w:b/>
        </w:rPr>
        <w:t xml:space="preserve"> </w:t>
      </w:r>
      <w:r>
        <w:rPr>
          <w:b/>
        </w:rPr>
        <w:t>средств</w:t>
      </w:r>
      <w:r w:rsidR="000F072A" w:rsidRPr="0048758F">
        <w:rPr>
          <w:b/>
        </w:rPr>
        <w:t xml:space="preserve"> мас</w:t>
      </w:r>
      <w:r>
        <w:rPr>
          <w:b/>
        </w:rPr>
        <w:t>с</w:t>
      </w:r>
      <w:r w:rsidR="000F072A" w:rsidRPr="0048758F">
        <w:rPr>
          <w:b/>
        </w:rPr>
        <w:t>ово</w:t>
      </w:r>
      <w:r>
        <w:rPr>
          <w:b/>
        </w:rPr>
        <w:t>й</w:t>
      </w:r>
      <w:r w:rsidR="000F072A" w:rsidRPr="0048758F">
        <w:rPr>
          <w:b/>
        </w:rPr>
        <w:t xml:space="preserve"> </w:t>
      </w:r>
      <w:r>
        <w:rPr>
          <w:b/>
        </w:rPr>
        <w:t>и</w:t>
      </w:r>
      <w:r w:rsidR="000F072A" w:rsidRPr="0048758F">
        <w:rPr>
          <w:b/>
        </w:rPr>
        <w:t>нформац</w:t>
      </w:r>
      <w:r>
        <w:rPr>
          <w:b/>
        </w:rPr>
        <w:t>ии</w:t>
      </w:r>
    </w:p>
    <w:p w:rsidR="003F7475" w:rsidRPr="00C71977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3F7475" w:rsidRPr="0048758F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</w:pPr>
      <w:r w:rsidRPr="00C71977">
        <w:rPr>
          <w:iCs/>
          <w:color w:val="161515"/>
        </w:rPr>
        <w:t xml:space="preserve">Данное техническое задание </w:t>
      </w:r>
      <w:r w:rsidRPr="0001347D">
        <w:rPr>
          <w:iCs/>
          <w:color w:val="161515"/>
        </w:rPr>
        <w:t xml:space="preserve">является неотъемлемой составной частью конкурсной </w:t>
      </w:r>
      <w:r w:rsidRPr="0048758F">
        <w:t xml:space="preserve">документации на </w:t>
      </w:r>
      <w:r w:rsidR="0090248F" w:rsidRPr="0090248F">
        <w:t>занятие вакантной должности</w:t>
      </w:r>
      <w:r w:rsidRPr="0048758F">
        <w:t xml:space="preserve"> </w:t>
      </w:r>
      <w:r w:rsidR="0048758F" w:rsidRPr="0048758F">
        <w:t>редактора мультимедийных изданий средств массовой информации</w:t>
      </w:r>
      <w:r w:rsidRPr="0048758F">
        <w:t>.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2508EB" w:rsidRPr="002508EB" w:rsidRDefault="002508EB" w:rsidP="002508EB">
      <w:r w:rsidRPr="002508EB"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</w:t>
      </w:r>
      <w:r w:rsidRPr="005A570D">
        <w:t> </w:t>
      </w:r>
      <w:r w:rsidRPr="002508EB">
        <w:t>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2508EB" w:rsidRPr="002508EB" w:rsidRDefault="002508EB" w:rsidP="002508EB">
      <w:r w:rsidRPr="002508EB">
        <w:t>ВЦО ЛЖВ 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лечению, уходу и поддержке посредством усиления потенциала организаций ЛЖВ и проведения адвокационной деятельности на национальном и международном уровнях.</w:t>
      </w:r>
    </w:p>
    <w:p w:rsidR="002508EB" w:rsidRPr="002508EB" w:rsidRDefault="002508EB" w:rsidP="002508EB">
      <w:r w:rsidRPr="002508EB">
        <w:t>Идентификационный код юридического лица: 35428095</w:t>
      </w:r>
    </w:p>
    <w:p w:rsidR="002508EB" w:rsidRPr="002508EB" w:rsidRDefault="002508EB" w:rsidP="002508EB">
      <w:r w:rsidRPr="002508EB">
        <w:t>Юридический адрес: б-р Дружбы Народов, 10, г. Киев, 01103</w:t>
      </w:r>
    </w:p>
    <w:p w:rsidR="002508EB" w:rsidRPr="005A570D" w:rsidRDefault="002508EB" w:rsidP="002508EB">
      <w:r w:rsidRPr="005A570D">
        <w:t xml:space="preserve">Фактический адрес: </w:t>
      </w:r>
      <w:r w:rsidRPr="002508EB">
        <w:t>ул. Кирилловская, 14-18, г. Киев, 04080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>
        <w:rPr>
          <w:iCs/>
          <w:color w:val="161515"/>
        </w:rPr>
        <w:t>грамме</w:t>
      </w:r>
    </w:p>
    <w:p w:rsidR="003F7475" w:rsidRDefault="003F7475" w:rsidP="003F7475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3F7475" w:rsidRPr="005B6CE8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3F7475" w:rsidRDefault="003F7475" w:rsidP="003F7475">
      <w:r>
        <w:t>Глобальный фонд для борьбы со СПИДом, туберкулезом и малярией (ГФСТМ).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>
        <w:rPr>
          <w:iCs/>
          <w:color w:val="161515"/>
        </w:rPr>
        <w:t>труда</w:t>
      </w:r>
    </w:p>
    <w:p w:rsidR="00575BEC" w:rsidRDefault="00575BEC" w:rsidP="00575BEC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>
        <w:t>Основное место работы.</w:t>
      </w:r>
    </w:p>
    <w:p w:rsidR="003F7475" w:rsidRDefault="003F7475" w:rsidP="003F7475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 w:rsidRPr="00F33C28">
        <w:t>Срочный трудовой договор.</w:t>
      </w:r>
    </w:p>
    <w:p w:rsidR="00575BEC" w:rsidRPr="00F33C28" w:rsidRDefault="00BC7DAE" w:rsidP="003F7475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>
        <w:t xml:space="preserve">Срок </w:t>
      </w:r>
      <w:r w:rsidRPr="00F33C28">
        <w:t>трудово</w:t>
      </w:r>
      <w:r>
        <w:t>го</w:t>
      </w:r>
      <w:r w:rsidRPr="00F33C28">
        <w:t xml:space="preserve"> договор</w:t>
      </w:r>
      <w:r>
        <w:t>а учитывает результаты п</w:t>
      </w:r>
      <w:r w:rsidR="00FC6A91" w:rsidRPr="00FC6A91">
        <w:t>роведени</w:t>
      </w:r>
      <w:r>
        <w:t>я</w:t>
      </w:r>
      <w:r w:rsidR="00FC6A91" w:rsidRPr="00FC6A91">
        <w:t xml:space="preserve"> ориентации (адаптации)</w:t>
      </w:r>
      <w:r>
        <w:t>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Основные Должностные обязанности</w:t>
      </w:r>
    </w:p>
    <w:p w:rsidR="00CD24A4" w:rsidRDefault="00714823" w:rsidP="00914DB4">
      <w:pPr>
        <w:pStyle w:val="a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714823">
        <w:t>Совместно со специалистом по маркетинговым коммуникациям и другими сотрудниками</w:t>
      </w:r>
      <w:r w:rsidRPr="00714823">
        <w:rPr>
          <w:rFonts w:ascii="Arial" w:hAnsi="Arial" w:cs="Arial"/>
          <w:color w:val="222222"/>
          <w:sz w:val="20"/>
          <w:szCs w:val="20"/>
        </w:rPr>
        <w:t xml:space="preserve"> </w:t>
      </w:r>
      <w:r w:rsidRPr="00714823">
        <w:t xml:space="preserve">организации участвует в разработке, организации и проведении информационных кампаний и мероприятий организации (включая публичные акции, пресс-конференции, брифинги и другие). В рамках проекта ГФ участвует в реализации мероприятий, </w:t>
      </w:r>
      <w:proofErr w:type="gramStart"/>
      <w:r w:rsidRPr="00714823">
        <w:t>согласно</w:t>
      </w:r>
      <w:proofErr w:type="gramEnd"/>
      <w:r w:rsidRPr="00714823">
        <w:t xml:space="preserve"> годового </w:t>
      </w:r>
      <w:r w:rsidRPr="00714823">
        <w:lastRenderedPageBreak/>
        <w:t xml:space="preserve">коммуникационного плана, и необходимых для комплексного освещения деятельности регионального проекта. </w:t>
      </w:r>
    </w:p>
    <w:p w:rsidR="00714823" w:rsidRPr="00714823" w:rsidRDefault="00714823" w:rsidP="00914DB4">
      <w:pPr>
        <w:pStyle w:val="a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714823">
        <w:t xml:space="preserve">Непосредственно работает (составление, утверждение его со специалистом по маркетинговым коммуникациям, контроль размещения, создание публикаций, аналитических отчётов, интервью, заметок, обзоров, распространение по </w:t>
      </w:r>
      <w:proofErr w:type="spellStart"/>
      <w:r w:rsidRPr="00714823">
        <w:t>соцсетям</w:t>
      </w:r>
      <w:proofErr w:type="spellEnd"/>
      <w:r w:rsidRPr="00714823">
        <w:t>) с инструментом мониторинга новостей по доступу к лечению и контент-планом онлайн площадок ВЦО ЛЖВ (все сайты портала ВЦО ЛЖВ </w:t>
      </w:r>
      <w:hyperlink r:id="rId10" w:tgtFrame="_blank" w:history="1">
        <w:r w:rsidRPr="00714823">
          <w:t>www.ecuo.org</w:t>
        </w:r>
      </w:hyperlink>
      <w:r w:rsidRPr="00714823">
        <w:t> (Минус Вирус </w:t>
      </w:r>
      <w:hyperlink r:id="rId11" w:tgtFrame="_blank" w:history="1">
        <w:r w:rsidRPr="00714823">
          <w:t>www.mv.ecuo.org</w:t>
        </w:r>
      </w:hyperlink>
      <w:r w:rsidRPr="00714823">
        <w:t>, ВЕЦА КАБ (</w:t>
      </w:r>
      <w:hyperlink r:id="rId12" w:tgtFrame="_blank" w:history="1">
        <w:r w:rsidRPr="00714823">
          <w:t>www.cab.ecuo.org</w:t>
        </w:r>
      </w:hyperlink>
      <w:r w:rsidRPr="00714823">
        <w:t>), база данных АР</w:t>
      </w:r>
      <w:proofErr w:type="gramStart"/>
      <w:r w:rsidRPr="00714823">
        <w:t>B</w:t>
      </w:r>
      <w:proofErr w:type="gramEnd"/>
      <w:r w:rsidRPr="00714823">
        <w:t>-препаратов (</w:t>
      </w:r>
      <w:hyperlink r:id="rId13" w:tgtFrame="_blank" w:history="1">
        <w:r w:rsidRPr="00714823">
          <w:t>www.</w:t>
        </w:r>
        <w:proofErr w:type="gramStart"/>
        <w:r w:rsidRPr="00714823">
          <w:t>arv.ecuo.org</w:t>
        </w:r>
      </w:hyperlink>
      <w:r w:rsidRPr="00714823">
        <w:t>), созданные в рамках реализации региональной программы Глобального фонда), социальные сети, др. площадки по целесообразности) в соответствии с ценностями, задачами и деятельностью Организации.</w:t>
      </w:r>
      <w:proofErr w:type="gramEnd"/>
    </w:p>
    <w:p w:rsidR="00714823" w:rsidRPr="00714823" w:rsidRDefault="00714823" w:rsidP="00914DB4">
      <w:pPr>
        <w:pStyle w:val="a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714823">
        <w:t xml:space="preserve">Принимает непосредственное участие вместе в медиа-сопровождении основных активностей проекта в соответствии с целевой аудиторией мероприятия. </w:t>
      </w:r>
    </w:p>
    <w:p w:rsidR="00714823" w:rsidRPr="00714823" w:rsidRDefault="00714823" w:rsidP="00914DB4">
      <w:pPr>
        <w:pStyle w:val="a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714823">
        <w:t>Принимает непосредственное участие в создании контента (аналитического, текстового, видео, аудио, графического и т.д.) для регулярного освещения деятельности ВЦО ЛЖВ, национальных партнеров и СР в рамках регионального проекта Глобального фонда.</w:t>
      </w:r>
    </w:p>
    <w:p w:rsidR="00714823" w:rsidRPr="00714823" w:rsidRDefault="00714823" w:rsidP="00914DB4">
      <w:pPr>
        <w:pStyle w:val="a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714823">
        <w:t xml:space="preserve">Оказывает техническую поддержку в сопровождении </w:t>
      </w:r>
      <w:proofErr w:type="spellStart"/>
      <w:r w:rsidRPr="00714823">
        <w:t>адвокационных</w:t>
      </w:r>
      <w:proofErr w:type="spellEnd"/>
      <w:r w:rsidRPr="00714823">
        <w:t xml:space="preserve"> мероприятий на региональном и национальном уровнях при необходимости (содействие в разработке кампаний, написании концепции, коммуникация с партнерами; подготовка анонсов, релизов; рассылки анонса мероприятия в СМИ, анализ мониторинга СМИ).</w:t>
      </w:r>
    </w:p>
    <w:p w:rsidR="00714823" w:rsidRPr="00714823" w:rsidRDefault="00714823" w:rsidP="00914DB4">
      <w:pPr>
        <w:pStyle w:val="a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714823">
        <w:t>Принимает участие в сборе и подготовке материалов для публичных выступлений спикеров и комментариев для прессы; осуществляет рассылку новостей о деятельности организации, принимает участие в ведении базы контактов региональных и международных СМИ.</w:t>
      </w:r>
    </w:p>
    <w:p w:rsidR="00714823" w:rsidRPr="00714823" w:rsidRDefault="00714823" w:rsidP="00914DB4">
      <w:pPr>
        <w:pStyle w:val="a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714823">
        <w:t xml:space="preserve">Осуществляет оптимизацию расходов по организации мероприятий; сбор и проверку первичной документации по проведенным мероприятиям; взаимодействие с представителями </w:t>
      </w:r>
      <w:proofErr w:type="spellStart"/>
      <w:r w:rsidRPr="00714823">
        <w:t>ивент</w:t>
      </w:r>
      <w:proofErr w:type="spellEnd"/>
      <w:r w:rsidRPr="00714823">
        <w:t>-компаний.</w:t>
      </w:r>
    </w:p>
    <w:p w:rsidR="00714823" w:rsidRPr="00714823" w:rsidRDefault="00714823" w:rsidP="00914DB4">
      <w:pPr>
        <w:pStyle w:val="a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714823">
        <w:t xml:space="preserve">Участвует в инвентаризации материальных средств, контролирует их состояние. Обеспечивает печатание документов и копировально-множительные работы. Организовывает подготовку и отправку корреспонденции, средств и материалов по почте в виде писем, посылок, в </w:t>
      </w:r>
      <w:proofErr w:type="spellStart"/>
      <w:r w:rsidRPr="00714823">
        <w:t>т.ч</w:t>
      </w:r>
      <w:proofErr w:type="spellEnd"/>
      <w:r w:rsidRPr="00714823">
        <w:t>. участникам Организации.</w:t>
      </w:r>
    </w:p>
    <w:p w:rsidR="00714823" w:rsidRPr="00714823" w:rsidRDefault="00714823" w:rsidP="00914DB4">
      <w:pPr>
        <w:pStyle w:val="a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714823">
        <w:t xml:space="preserve">Разрабатывает: аналитические обзоры, ежемесячные планы выполнения программы в рамках своих компетенций, готовит рекомендации; </w:t>
      </w:r>
      <w:proofErr w:type="gramStart"/>
      <w:r w:rsidRPr="00714823">
        <w:t xml:space="preserve">концептуальные записки для мероприятий, готовит отчеты о мероприятиях, ежемесячные, квартальные, полугодовые и годовые отчеты в соответствии с обязанностями, сотрудничает с персоналом ВЦО ЛЖВ, проводит анализ потребностей в деятельности и готовит ежеквартальные обзоры, распространяет информацию и знания о PR среди сотрудников и партнеров, в том числе лучшие практики, </w:t>
      </w:r>
      <w:proofErr w:type="spellStart"/>
      <w:r w:rsidRPr="00714823">
        <w:t>ньюс-леттеры</w:t>
      </w:r>
      <w:proofErr w:type="spellEnd"/>
      <w:r w:rsidRPr="00714823">
        <w:t xml:space="preserve"> и информационные рассылки.</w:t>
      </w:r>
      <w:proofErr w:type="gramEnd"/>
    </w:p>
    <w:p w:rsidR="003F7475" w:rsidRPr="00AB0321" w:rsidRDefault="003F7475" w:rsidP="00A34C2E">
      <w:pPr>
        <w:pStyle w:val="a"/>
        <w:numPr>
          <w:ilvl w:val="0"/>
          <w:numId w:val="0"/>
        </w:numPr>
      </w:pPr>
    </w:p>
    <w:p w:rsidR="003F7475" w:rsidRDefault="003F7475" w:rsidP="000C6DB1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FD6E87" w:rsidRDefault="00533870" w:rsidP="00533870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>Опыт в</w:t>
      </w:r>
      <w:r w:rsidRPr="00533870">
        <w:t xml:space="preserve"> публик</w:t>
      </w:r>
      <w:r>
        <w:t>ации статей</w:t>
      </w:r>
      <w:r w:rsidRPr="00533870">
        <w:t xml:space="preserve"> и новости на сайте, размещ</w:t>
      </w:r>
      <w:r>
        <w:t>ении</w:t>
      </w:r>
      <w:r w:rsidRPr="00533870">
        <w:t xml:space="preserve"> фотографи</w:t>
      </w:r>
      <w:r>
        <w:t xml:space="preserve">й </w:t>
      </w:r>
      <w:r w:rsidR="00221F81">
        <w:t xml:space="preserve">- </w:t>
      </w:r>
      <w:r>
        <w:t>от 1</w:t>
      </w:r>
      <w:r w:rsidR="00AC54B8">
        <w:t>-го</w:t>
      </w:r>
      <w:r>
        <w:t xml:space="preserve"> года.</w:t>
      </w:r>
    </w:p>
    <w:p w:rsidR="002F30E4" w:rsidRPr="000223A8" w:rsidRDefault="000223A8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0223A8">
        <w:t xml:space="preserve">Опыт </w:t>
      </w:r>
      <w:r w:rsidR="00533870" w:rsidRPr="00533870">
        <w:t>участ</w:t>
      </w:r>
      <w:r w:rsidR="00533870">
        <w:t>ия</w:t>
      </w:r>
      <w:r w:rsidR="00533870" w:rsidRPr="00533870">
        <w:t xml:space="preserve"> в SEO - продвижении</w:t>
      </w:r>
      <w:r w:rsidR="00BB5E5B" w:rsidRPr="000223A8">
        <w:t>.</w:t>
      </w:r>
    </w:p>
    <w:p w:rsidR="003F7475" w:rsidRPr="006836DF" w:rsidRDefault="003F7475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6836DF">
        <w:rPr>
          <w:rFonts w:eastAsia="Times New Roman"/>
          <w:bCs/>
          <w:lang w:eastAsia="uk-UA"/>
        </w:rPr>
        <w:t>Свободное</w:t>
      </w:r>
      <w:r w:rsidRPr="006836DF">
        <w:rPr>
          <w:rFonts w:eastAsia="Times New Roman"/>
          <w:lang w:eastAsia="uk-UA"/>
        </w:rPr>
        <w:t xml:space="preserve"> владение языками </w:t>
      </w:r>
      <w:r w:rsidRPr="006836DF">
        <w:t xml:space="preserve">(русский, </w:t>
      </w:r>
      <w:r w:rsidR="00533870">
        <w:t>английский</w:t>
      </w:r>
      <w:r w:rsidRPr="006836DF">
        <w:t>).</w:t>
      </w:r>
    </w:p>
    <w:p w:rsidR="003F7475" w:rsidRDefault="00533870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>Опыт в на</w:t>
      </w:r>
      <w:r w:rsidRPr="00533870">
        <w:t>пи</w:t>
      </w:r>
      <w:r>
        <w:t xml:space="preserve">сании </w:t>
      </w:r>
      <w:r w:rsidR="001D7583">
        <w:t xml:space="preserve">и </w:t>
      </w:r>
      <w:r w:rsidR="001D7583" w:rsidRPr="00714823">
        <w:t>создании контента (аналитического, текстового, видео, аудио, графического и т.д.)</w:t>
      </w:r>
      <w:r w:rsidR="001D7583">
        <w:t xml:space="preserve"> – от 1-го года.</w:t>
      </w:r>
    </w:p>
    <w:p w:rsidR="003F7475" w:rsidRDefault="00533870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 xml:space="preserve">Опыт в исправлении </w:t>
      </w:r>
      <w:r w:rsidRPr="00533870">
        <w:t>ошиб</w:t>
      </w:r>
      <w:r>
        <w:t>о</w:t>
      </w:r>
      <w:r w:rsidRPr="00533870">
        <w:t>к</w:t>
      </w:r>
      <w:r>
        <w:t xml:space="preserve"> на веб-ресурсах</w:t>
      </w:r>
      <w:r w:rsidR="003F7475">
        <w:t>.</w:t>
      </w:r>
    </w:p>
    <w:p w:rsidR="00CD24A4" w:rsidRDefault="00CD24A4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>У</w:t>
      </w:r>
      <w:r w:rsidRPr="00714823">
        <w:t>част</w:t>
      </w:r>
      <w:r>
        <w:t>ие</w:t>
      </w:r>
      <w:r w:rsidRPr="00714823">
        <w:t xml:space="preserve"> в разработке, организации и проведении информационных кампаний и мероприятий </w:t>
      </w:r>
      <w:r>
        <w:t>– от 1-го года.</w:t>
      </w:r>
    </w:p>
    <w:p w:rsidR="00CD24A4" w:rsidRDefault="00CD24A4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lastRenderedPageBreak/>
        <w:t>Опыт в проведении р</w:t>
      </w:r>
      <w:r w:rsidRPr="00714823">
        <w:t>азраб</w:t>
      </w:r>
      <w:r>
        <w:t>отки</w:t>
      </w:r>
      <w:r w:rsidRPr="00714823">
        <w:t xml:space="preserve"> аналитически</w:t>
      </w:r>
      <w:r>
        <w:t>х</w:t>
      </w:r>
      <w:r w:rsidRPr="00714823">
        <w:t xml:space="preserve"> обзор</w:t>
      </w:r>
      <w:r>
        <w:t>ов</w:t>
      </w:r>
      <w:r w:rsidRPr="00714823">
        <w:t>, ежемесячны</w:t>
      </w:r>
      <w:r>
        <w:t>х</w:t>
      </w:r>
      <w:r w:rsidRPr="00714823">
        <w:t xml:space="preserve"> план</w:t>
      </w:r>
      <w:r>
        <w:t>ов</w:t>
      </w:r>
      <w:r w:rsidRPr="00714823">
        <w:t xml:space="preserve"> выполнения программы в рамках своих компетенций, </w:t>
      </w:r>
      <w:r>
        <w:t>под</w:t>
      </w:r>
      <w:r w:rsidRPr="00714823">
        <w:t>готов</w:t>
      </w:r>
      <w:r>
        <w:t>ка</w:t>
      </w:r>
      <w:r w:rsidRPr="00714823">
        <w:t xml:space="preserve"> рекомендаци</w:t>
      </w:r>
      <w:r>
        <w:t>й; концептуальных</w:t>
      </w:r>
      <w:r w:rsidRPr="00714823">
        <w:t xml:space="preserve"> запис</w:t>
      </w:r>
      <w:r>
        <w:t xml:space="preserve">ок </w:t>
      </w:r>
      <w:r w:rsidRPr="00714823">
        <w:t xml:space="preserve">для мероприятий, </w:t>
      </w:r>
      <w:r>
        <w:t>подготовка</w:t>
      </w:r>
      <w:r w:rsidRPr="00714823">
        <w:t xml:space="preserve"> отчет</w:t>
      </w:r>
      <w:r>
        <w:t>ов</w:t>
      </w:r>
      <w:r w:rsidRPr="00714823">
        <w:t xml:space="preserve"> о мероприятиях</w:t>
      </w:r>
      <w:r>
        <w:t>.</w:t>
      </w:r>
    </w:p>
    <w:p w:rsidR="003F7475" w:rsidRDefault="003F7475" w:rsidP="000C6DB1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3F7475" w:rsidRPr="00F93312" w:rsidRDefault="003F7475" w:rsidP="003F7475">
      <w:pPr>
        <w:spacing w:before="60" w:after="60"/>
      </w:pPr>
      <w:r>
        <w:t>Для</w:t>
      </w:r>
      <w:r w:rsidRPr="00BE3FFB">
        <w:t xml:space="preserve"> участи</w:t>
      </w:r>
      <w:r>
        <w:t>я</w:t>
      </w:r>
      <w:r w:rsidRPr="00BE3FFB">
        <w:t xml:space="preserve"> в конкурсе кандидаты</w:t>
      </w:r>
      <w:r>
        <w:t xml:space="preserve"> </w:t>
      </w:r>
      <w:r w:rsidRPr="00BE3FFB">
        <w:t>пода</w:t>
      </w:r>
      <w:r>
        <w:t>ют такие документы:</w:t>
      </w:r>
    </w:p>
    <w:p w:rsidR="003F7475" w:rsidRPr="00387F9B" w:rsidRDefault="003F7475" w:rsidP="003F7475">
      <w:pPr>
        <w:numPr>
          <w:ilvl w:val="0"/>
          <w:numId w:val="17"/>
        </w:numPr>
        <w:tabs>
          <w:tab w:val="left" w:pos="284"/>
        </w:tabs>
        <w:spacing w:before="60" w:after="60"/>
        <w:ind w:left="0" w:firstLine="0"/>
        <w:rPr>
          <w:rFonts w:eastAsia="Times New Roman"/>
          <w:lang w:eastAsia="ru-RU"/>
        </w:rPr>
      </w:pPr>
      <w:r w:rsidRPr="0039752B">
        <w:rPr>
          <w:rFonts w:eastAsia="Times New Roman"/>
          <w:shd w:val="clear" w:color="auto" w:fill="FFFFFF"/>
          <w:lang w:eastAsia="ru-RU"/>
        </w:rPr>
        <w:t>Сопроводительное письмо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3F7475" w:rsidRPr="00AA7E8D" w:rsidRDefault="003F7475" w:rsidP="003F7475">
      <w:pPr>
        <w:numPr>
          <w:ilvl w:val="0"/>
          <w:numId w:val="17"/>
        </w:numPr>
        <w:tabs>
          <w:tab w:val="left" w:pos="284"/>
        </w:tabs>
        <w:spacing w:before="60" w:after="60"/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Р</w:t>
      </w:r>
      <w:r w:rsidRPr="00C71977">
        <w:rPr>
          <w:rFonts w:eastAsia="Times New Roman"/>
          <w:shd w:val="clear" w:color="auto" w:fill="FFFFFF"/>
          <w:lang w:eastAsia="ru-RU"/>
        </w:rPr>
        <w:t xml:space="preserve">езюме </w:t>
      </w:r>
      <w:r>
        <w:rPr>
          <w:rFonts w:eastAsia="Times New Roman"/>
          <w:shd w:val="clear" w:color="auto" w:fill="FFFFFF"/>
          <w:lang w:eastAsia="ru-RU"/>
        </w:rPr>
        <w:t>кандидата.</w:t>
      </w:r>
    </w:p>
    <w:p w:rsidR="003F7475" w:rsidRDefault="003F7475" w:rsidP="000C6DB1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ТРЕБОВАНИЯ к оформлению</w:t>
      </w: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3F7475" w:rsidRPr="006836DF" w:rsidRDefault="003F7475" w:rsidP="003F7475">
      <w:pPr>
        <w:pStyle w:val="a"/>
        <w:numPr>
          <w:ilvl w:val="0"/>
          <w:numId w:val="21"/>
        </w:numPr>
        <w:tabs>
          <w:tab w:val="left" w:pos="284"/>
        </w:tabs>
        <w:ind w:left="0" w:firstLine="0"/>
      </w:pPr>
      <w:r w:rsidRPr="006836DF">
        <w:rPr>
          <w:rFonts w:eastAsia="Times New Roman"/>
          <w:shd w:val="clear" w:color="auto" w:fill="FFFFFF"/>
          <w:lang w:eastAsia="ru-RU"/>
        </w:rPr>
        <w:t>Сопроводительное письмо должно содержать информацию: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</w:pPr>
      <w:r w:rsidRPr="006836DF">
        <w:t>почему Вы заинтересовались работой в сфере борьбы с ВИЧ-инфекцией;</w:t>
      </w:r>
    </w:p>
    <w:p w:rsidR="003F7475" w:rsidRPr="006836DF" w:rsidRDefault="006836DF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</w:pPr>
      <w:r>
        <w:rPr>
          <w:rFonts w:eastAsia="Times New Roman"/>
          <w:shd w:val="clear" w:color="auto" w:fill="FFFFFF"/>
          <w:lang w:eastAsia="ru-RU"/>
        </w:rPr>
        <w:t xml:space="preserve">почему вы </w:t>
      </w:r>
      <w:r w:rsidR="003F7475" w:rsidRPr="006836DF">
        <w:rPr>
          <w:rFonts w:eastAsia="Times New Roman"/>
          <w:shd w:val="clear" w:color="auto" w:fill="FFFFFF"/>
          <w:lang w:eastAsia="ru-RU"/>
        </w:rPr>
        <w:t>являетесь подходящим кандидатом на заявленную вакансию.</w:t>
      </w:r>
    </w:p>
    <w:p w:rsidR="003F7475" w:rsidRPr="006836DF" w:rsidRDefault="003F7475" w:rsidP="003F7475">
      <w:pPr>
        <w:pStyle w:val="a"/>
        <w:numPr>
          <w:ilvl w:val="0"/>
          <w:numId w:val="21"/>
        </w:numPr>
        <w:tabs>
          <w:tab w:val="left" w:pos="284"/>
        </w:tabs>
        <w:ind w:left="0" w:firstLine="0"/>
      </w:pPr>
      <w:r w:rsidRPr="006836DF">
        <w:rPr>
          <w:rFonts w:eastAsia="Times New Roman"/>
          <w:shd w:val="clear" w:color="auto" w:fill="FFFFFF"/>
          <w:lang w:eastAsia="ru-RU"/>
        </w:rPr>
        <w:t>Резюме кандидата должно содержать информацию: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контактные данные кандидата;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об образовании, в т.ч. курсах повышения квалификации;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об опыте работы;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достижения в работе, которыми Вы гордитесь;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 соответствии знаний и опыта работы кандидата заявленным в техническом задании квалификационным требованиям (оформляется по каждому пункту раздела 3 отдельно).</w:t>
      </w:r>
    </w:p>
    <w:p w:rsidR="003F7475" w:rsidRPr="00C71977" w:rsidRDefault="003F7475" w:rsidP="000C6DB1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Услови</w:t>
      </w:r>
      <w:bookmarkStart w:id="0" w:name="_GoBack"/>
      <w:bookmarkEnd w:id="0"/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я проведения конкурса</w:t>
      </w:r>
    </w:p>
    <w:p w:rsidR="003F7475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документы подаются </w:t>
      </w:r>
      <w:r>
        <w:rPr>
          <w:iCs/>
        </w:rPr>
        <w:t xml:space="preserve">в соответствии </w:t>
      </w:r>
      <w:r w:rsidRPr="00A04540">
        <w:rPr>
          <w:iCs/>
        </w:rPr>
        <w:t>с</w:t>
      </w:r>
      <w:r>
        <w:rPr>
          <w:iCs/>
        </w:rPr>
        <w:t>о сроками, указанными в объявлении;</w:t>
      </w:r>
    </w:p>
    <w:p w:rsidR="003F7475" w:rsidRPr="00A04540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документы направляются в электронном виде на адрес электронной почты: </w:t>
      </w:r>
      <w:r w:rsidRPr="00A04540">
        <w:t>trofimov@ecuo.org</w:t>
      </w:r>
      <w:r w:rsidRPr="00A04540">
        <w:rPr>
          <w:iCs/>
        </w:rPr>
        <w:t>;</w:t>
      </w:r>
    </w:p>
    <w:p w:rsidR="003F7475" w:rsidRPr="00A04540" w:rsidRDefault="003F7475" w:rsidP="003F7475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 лицо: Трофимов Валерий;</w:t>
      </w:r>
    </w:p>
    <w:p w:rsidR="003F7475" w:rsidRDefault="003F7475" w:rsidP="003F7475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(044) 425-25-39;</w:t>
      </w:r>
    </w:p>
    <w:p w:rsidR="003F7475" w:rsidRPr="00461174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3F7475" w:rsidRPr="00A04540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победитель конкурса определяется на заседании конкурсной комиссии в два этапа:</w:t>
      </w:r>
    </w:p>
    <w:p w:rsidR="003F7475" w:rsidRPr="00A04540" w:rsidRDefault="003F7475" w:rsidP="003F7475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</w:t>
      </w:r>
      <w:r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Pr="00A04540">
        <w:rPr>
          <w:iCs/>
          <w:color w:val="161515"/>
        </w:rPr>
        <w:t> </w:t>
      </w:r>
      <w:r w:rsidRPr="00A04540">
        <w:rPr>
          <w:iCs/>
        </w:rPr>
        <w:t>рассмотрени</w:t>
      </w:r>
      <w:r>
        <w:rPr>
          <w:iCs/>
        </w:rPr>
        <w:t>е</w:t>
      </w:r>
      <w:r w:rsidRPr="00A04540">
        <w:rPr>
          <w:iCs/>
        </w:rPr>
        <w:t xml:space="preserve"> документов, поданных кандидатами, на соответствие конкурсной документации, определение допущенных кандидатов и их рейтинга;</w:t>
      </w:r>
    </w:p>
    <w:p w:rsidR="003F7475" w:rsidRPr="004F4DF6" w:rsidRDefault="003F7475" w:rsidP="003F7475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Pr="00A04540">
        <w:rPr>
          <w:iCs/>
          <w:color w:val="161515"/>
        </w:rPr>
        <w:t> </w:t>
      </w:r>
      <w:r w:rsidRPr="00A04540">
        <w:rPr>
          <w:iCs/>
        </w:rPr>
        <w:t xml:space="preserve">квалификационное </w:t>
      </w:r>
      <w:r>
        <w:rPr>
          <w:iCs/>
        </w:rPr>
        <w:t>тестирование</w:t>
      </w:r>
      <w:r w:rsidRPr="00A04540">
        <w:rPr>
          <w:iCs/>
        </w:rPr>
        <w:t xml:space="preserve"> кандидатов, допущенных конкурсной </w:t>
      </w:r>
      <w:r w:rsidRPr="004F4DF6">
        <w:rPr>
          <w:iCs/>
        </w:rPr>
        <w:t>комиссией в соответствии с их рейтингом (при необходимости), собеседование.</w:t>
      </w:r>
    </w:p>
    <w:p w:rsidR="003F7475" w:rsidRPr="00475723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>оценка конкурсной комиссией осуществляется на соответствие требованиям конкурсной документации, а также по результат</w:t>
      </w:r>
      <w:r>
        <w:rPr>
          <w:iCs/>
        </w:rPr>
        <w:t>ам</w:t>
      </w:r>
      <w:r w:rsidRPr="00475723">
        <w:rPr>
          <w:iCs/>
        </w:rPr>
        <w:t xml:space="preserve"> тестирования, собеседования;</w:t>
      </w:r>
    </w:p>
    <w:p w:rsidR="003F7475" w:rsidRPr="002A08CE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кандидатов дополнительные материалы или сведения, подтверждающие </w:t>
      </w:r>
      <w:r>
        <w:rPr>
          <w:iCs/>
        </w:rPr>
        <w:t xml:space="preserve">информацию, указанную в </w:t>
      </w:r>
      <w:r w:rsidRPr="00A04540">
        <w:rPr>
          <w:iCs/>
        </w:rPr>
        <w:t>документ</w:t>
      </w:r>
      <w:r>
        <w:rPr>
          <w:iCs/>
        </w:rPr>
        <w:t>ах</w:t>
      </w:r>
      <w:r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3F7475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>
        <w:rPr>
          <w:iCs/>
        </w:rPr>
        <w:t>конкурсных пред</w:t>
      </w:r>
      <w:r w:rsidRPr="002A08CE">
        <w:rPr>
          <w:iCs/>
        </w:rPr>
        <w:t xml:space="preserve">ложений, не неся при этом никакой ответственности перед участниками </w:t>
      </w:r>
      <w:r>
        <w:rPr>
          <w:iCs/>
        </w:rPr>
        <w:t>конкурса.</w:t>
      </w:r>
    </w:p>
    <w:p w:rsidR="003F7475" w:rsidRPr="0092500C" w:rsidRDefault="003F7475" w:rsidP="003F7475">
      <w:pPr>
        <w:tabs>
          <w:tab w:val="left" w:pos="4820"/>
        </w:tabs>
        <w:spacing w:before="360" w:after="0"/>
        <w:ind w:left="360"/>
      </w:pPr>
      <w:r>
        <w:t>___</w:t>
      </w:r>
      <w:r w:rsidRPr="0092500C">
        <w:t>.</w:t>
      </w:r>
      <w:r>
        <w:t>___</w:t>
      </w:r>
      <w:r w:rsidRPr="0092500C">
        <w:t>.201</w:t>
      </w:r>
      <w:r w:rsidR="001C519C">
        <w:rPr>
          <w:lang w:val="uk-UA"/>
        </w:rPr>
        <w:t>__</w:t>
      </w:r>
      <w:r w:rsidRPr="0092500C">
        <w:tab/>
        <w:t>____________________ ___________________</w:t>
      </w:r>
    </w:p>
    <w:p w:rsidR="00077BEE" w:rsidRPr="00077BEE" w:rsidRDefault="003F7475" w:rsidP="00EB1FB5">
      <w:pPr>
        <w:tabs>
          <w:tab w:val="left" w:pos="5670"/>
          <w:tab w:val="left" w:pos="7371"/>
        </w:tabs>
        <w:spacing w:before="0"/>
        <w:ind w:left="360"/>
        <w:rPr>
          <w:lang w:val="en-US"/>
        </w:rPr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sectPr w:rsidR="00077BEE" w:rsidRPr="00077BEE" w:rsidSect="005D4281">
      <w:headerReference w:type="default" r:id="rId14"/>
      <w:headerReference w:type="first" r:id="rId15"/>
      <w:footerReference w:type="first" r:id="rId16"/>
      <w:pgSz w:w="11906" w:h="16838" w:code="9"/>
      <w:pgMar w:top="284" w:right="567" w:bottom="907" w:left="1701" w:header="425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F6" w:rsidRDefault="00BE78F6">
      <w:r>
        <w:separator/>
      </w:r>
    </w:p>
  </w:endnote>
  <w:endnote w:type="continuationSeparator" w:id="0">
    <w:p w:rsidR="00BE78F6" w:rsidRDefault="00B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9E6" w:rsidRPr="004D45B8" w:rsidRDefault="00BF009E" w:rsidP="00A22DE5">
            <w:pPr>
              <w:ind w:left="-567"/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4152EE" wp14:editId="34174708">
                  <wp:extent cx="6120130" cy="8059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80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F6" w:rsidRDefault="00BE78F6">
      <w:r>
        <w:separator/>
      </w:r>
    </w:p>
  </w:footnote>
  <w:footnote w:type="continuationSeparator" w:id="0">
    <w:p w:rsidR="00BE78F6" w:rsidRDefault="00BE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C4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DB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0F072A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</w:p>
          </w:tc>
          <w:tc>
            <w:tcPr>
              <w:tcW w:w="3216" w:type="pct"/>
            </w:tcPr>
            <w:p w:rsidR="005C418B" w:rsidRPr="00042545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sz w:val="16"/>
                  <w:szCs w:val="16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042545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sz w:val="16"/>
                  <w:szCs w:val="16"/>
                  <w:lang w:val="en-US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International </w:t>
              </w:r>
              <w:r w:rsidR="000B2000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С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harіtable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Organization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</w:t>
              </w:r>
            </w:p>
            <w:p w:rsidR="005C418B" w:rsidRPr="00042545" w:rsidRDefault="005C418B" w:rsidP="006F5994">
              <w:pPr>
                <w:pStyle w:val="a6"/>
                <w:spacing w:before="0" w:after="0"/>
                <w:jc w:val="center"/>
                <w:rPr>
                  <w:rFonts w:ascii="Georgia" w:hAnsi="Georgia"/>
                  <w:sz w:val="18"/>
                  <w:szCs w:val="18"/>
                  <w:lang w:val="en-US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"East Europe and Central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Asia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Union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of </w:t>
              </w:r>
              <w:r w:rsidR="006F5994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P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eople Living with HІV"</w:t>
              </w:r>
            </w:p>
          </w:tc>
        </w:tr>
      </w:tbl>
      <w:p w:rsidR="005C418B" w:rsidRPr="00E918A9" w:rsidRDefault="000C6DB1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A7"/>
    <w:multiLevelType w:val="hybridMultilevel"/>
    <w:tmpl w:val="3744B5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44D6"/>
    <w:multiLevelType w:val="hybridMultilevel"/>
    <w:tmpl w:val="178CCE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B1746"/>
    <w:multiLevelType w:val="hybridMultilevel"/>
    <w:tmpl w:val="3ECA5A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67A9C"/>
    <w:multiLevelType w:val="hybridMultilevel"/>
    <w:tmpl w:val="18889F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43A69"/>
    <w:multiLevelType w:val="hybridMultilevel"/>
    <w:tmpl w:val="037C113E"/>
    <w:lvl w:ilvl="0" w:tplc="B2CA9BF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A20FC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>
    <w:nsid w:val="3E614212"/>
    <w:multiLevelType w:val="multilevel"/>
    <w:tmpl w:val="E184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3E468F"/>
    <w:multiLevelType w:val="hybridMultilevel"/>
    <w:tmpl w:val="2C169C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62569"/>
    <w:multiLevelType w:val="hybridMultilevel"/>
    <w:tmpl w:val="9C26E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D4E16"/>
    <w:multiLevelType w:val="hybridMultilevel"/>
    <w:tmpl w:val="1B8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5891"/>
    <w:multiLevelType w:val="hybridMultilevel"/>
    <w:tmpl w:val="E43672D2"/>
    <w:lvl w:ilvl="0" w:tplc="B2EEC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6C3064"/>
    <w:multiLevelType w:val="hybridMultilevel"/>
    <w:tmpl w:val="AC3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11518"/>
    <w:multiLevelType w:val="hybridMultilevel"/>
    <w:tmpl w:val="A7108C60"/>
    <w:lvl w:ilvl="0" w:tplc="37B0C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E20E3"/>
    <w:multiLevelType w:val="hybridMultilevel"/>
    <w:tmpl w:val="5A20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D4AA0"/>
    <w:multiLevelType w:val="hybridMultilevel"/>
    <w:tmpl w:val="54E2E552"/>
    <w:lvl w:ilvl="0" w:tplc="41641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036A5"/>
    <w:multiLevelType w:val="hybridMultilevel"/>
    <w:tmpl w:val="46F80D28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8"/>
  </w:num>
  <w:num w:numId="10">
    <w:abstractNumId w:val="18"/>
  </w:num>
  <w:num w:numId="11">
    <w:abstractNumId w:val="18"/>
  </w:num>
  <w:num w:numId="12">
    <w:abstractNumId w:val="13"/>
  </w:num>
  <w:num w:numId="13">
    <w:abstractNumId w:val="13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19"/>
  </w:num>
  <w:num w:numId="19">
    <w:abstractNumId w:val="5"/>
  </w:num>
  <w:num w:numId="20">
    <w:abstractNumId w:val="10"/>
  </w:num>
  <w:num w:numId="21">
    <w:abstractNumId w:val="12"/>
  </w:num>
  <w:num w:numId="22">
    <w:abstractNumId w:val="17"/>
  </w:num>
  <w:num w:numId="23">
    <w:abstractNumId w:val="2"/>
  </w:num>
  <w:num w:numId="24">
    <w:abstractNumId w:val="18"/>
  </w:num>
  <w:num w:numId="25">
    <w:abstractNumId w:val="18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223A8"/>
    <w:rsid w:val="000261A3"/>
    <w:rsid w:val="0002639D"/>
    <w:rsid w:val="00027E5A"/>
    <w:rsid w:val="00033AA5"/>
    <w:rsid w:val="00033D59"/>
    <w:rsid w:val="00042545"/>
    <w:rsid w:val="00047818"/>
    <w:rsid w:val="0005438D"/>
    <w:rsid w:val="00077BEE"/>
    <w:rsid w:val="0008412B"/>
    <w:rsid w:val="00084A08"/>
    <w:rsid w:val="00084BD2"/>
    <w:rsid w:val="00097F75"/>
    <w:rsid w:val="000A79AE"/>
    <w:rsid w:val="000B14B4"/>
    <w:rsid w:val="000B2000"/>
    <w:rsid w:val="000B6F12"/>
    <w:rsid w:val="000B74C7"/>
    <w:rsid w:val="000C6DB1"/>
    <w:rsid w:val="000D1CFC"/>
    <w:rsid w:val="000D79D5"/>
    <w:rsid w:val="000E214D"/>
    <w:rsid w:val="000F072A"/>
    <w:rsid w:val="000F68FC"/>
    <w:rsid w:val="00100E75"/>
    <w:rsid w:val="00114730"/>
    <w:rsid w:val="00121B47"/>
    <w:rsid w:val="001360E5"/>
    <w:rsid w:val="001379D3"/>
    <w:rsid w:val="001407B4"/>
    <w:rsid w:val="00144023"/>
    <w:rsid w:val="00145C30"/>
    <w:rsid w:val="0014771C"/>
    <w:rsid w:val="00152A3A"/>
    <w:rsid w:val="001544D2"/>
    <w:rsid w:val="001603B8"/>
    <w:rsid w:val="001640BE"/>
    <w:rsid w:val="00182802"/>
    <w:rsid w:val="00184A01"/>
    <w:rsid w:val="00190332"/>
    <w:rsid w:val="001938AE"/>
    <w:rsid w:val="001A3941"/>
    <w:rsid w:val="001A44FB"/>
    <w:rsid w:val="001A6B1A"/>
    <w:rsid w:val="001B2B2A"/>
    <w:rsid w:val="001C33FE"/>
    <w:rsid w:val="001C519C"/>
    <w:rsid w:val="001C6947"/>
    <w:rsid w:val="001D7583"/>
    <w:rsid w:val="001D7898"/>
    <w:rsid w:val="001E27D3"/>
    <w:rsid w:val="00207779"/>
    <w:rsid w:val="002167EC"/>
    <w:rsid w:val="002168F5"/>
    <w:rsid w:val="00221F81"/>
    <w:rsid w:val="00231515"/>
    <w:rsid w:val="0023170D"/>
    <w:rsid w:val="00234380"/>
    <w:rsid w:val="00243FD2"/>
    <w:rsid w:val="00247BBF"/>
    <w:rsid w:val="00247C05"/>
    <w:rsid w:val="002508EB"/>
    <w:rsid w:val="00252BAD"/>
    <w:rsid w:val="0026052D"/>
    <w:rsid w:val="00261123"/>
    <w:rsid w:val="002766B4"/>
    <w:rsid w:val="0028056D"/>
    <w:rsid w:val="002854C1"/>
    <w:rsid w:val="002A79E6"/>
    <w:rsid w:val="002B5E27"/>
    <w:rsid w:val="002D2A3B"/>
    <w:rsid w:val="002F30E4"/>
    <w:rsid w:val="003012AC"/>
    <w:rsid w:val="00306255"/>
    <w:rsid w:val="00315444"/>
    <w:rsid w:val="00316294"/>
    <w:rsid w:val="00316637"/>
    <w:rsid w:val="00317EF9"/>
    <w:rsid w:val="003314C7"/>
    <w:rsid w:val="00331E4E"/>
    <w:rsid w:val="0033770B"/>
    <w:rsid w:val="00347E6E"/>
    <w:rsid w:val="00350807"/>
    <w:rsid w:val="003740DE"/>
    <w:rsid w:val="00377B1B"/>
    <w:rsid w:val="003A1994"/>
    <w:rsid w:val="003B1CF6"/>
    <w:rsid w:val="003B378D"/>
    <w:rsid w:val="003C231E"/>
    <w:rsid w:val="003D1C06"/>
    <w:rsid w:val="003D2384"/>
    <w:rsid w:val="003F6AE3"/>
    <w:rsid w:val="003F7475"/>
    <w:rsid w:val="003F782B"/>
    <w:rsid w:val="00406740"/>
    <w:rsid w:val="00412BA9"/>
    <w:rsid w:val="00414DAB"/>
    <w:rsid w:val="0041510C"/>
    <w:rsid w:val="00447FCB"/>
    <w:rsid w:val="0046612E"/>
    <w:rsid w:val="00467C9F"/>
    <w:rsid w:val="0047340E"/>
    <w:rsid w:val="00475B28"/>
    <w:rsid w:val="0048477B"/>
    <w:rsid w:val="0048758F"/>
    <w:rsid w:val="00487D0C"/>
    <w:rsid w:val="00493845"/>
    <w:rsid w:val="00497230"/>
    <w:rsid w:val="004A425E"/>
    <w:rsid w:val="004A5AEB"/>
    <w:rsid w:val="004A676B"/>
    <w:rsid w:val="004B7804"/>
    <w:rsid w:val="004C0DF5"/>
    <w:rsid w:val="004C4EF4"/>
    <w:rsid w:val="004C69C9"/>
    <w:rsid w:val="004D45B8"/>
    <w:rsid w:val="004F37B0"/>
    <w:rsid w:val="004F67B2"/>
    <w:rsid w:val="004F752F"/>
    <w:rsid w:val="0050166E"/>
    <w:rsid w:val="00533870"/>
    <w:rsid w:val="00537278"/>
    <w:rsid w:val="00544614"/>
    <w:rsid w:val="00550E14"/>
    <w:rsid w:val="005548CA"/>
    <w:rsid w:val="00554F1C"/>
    <w:rsid w:val="0056392F"/>
    <w:rsid w:val="00570F17"/>
    <w:rsid w:val="00574410"/>
    <w:rsid w:val="00575BEC"/>
    <w:rsid w:val="00580037"/>
    <w:rsid w:val="00586E6E"/>
    <w:rsid w:val="00594A56"/>
    <w:rsid w:val="005B2B72"/>
    <w:rsid w:val="005B46B1"/>
    <w:rsid w:val="005B722C"/>
    <w:rsid w:val="005C359A"/>
    <w:rsid w:val="005C418B"/>
    <w:rsid w:val="005D2265"/>
    <w:rsid w:val="005D4281"/>
    <w:rsid w:val="005D69E2"/>
    <w:rsid w:val="005F3F98"/>
    <w:rsid w:val="005F4FB3"/>
    <w:rsid w:val="00604A04"/>
    <w:rsid w:val="00611D76"/>
    <w:rsid w:val="00624D3F"/>
    <w:rsid w:val="006272EE"/>
    <w:rsid w:val="00632FEC"/>
    <w:rsid w:val="00633CC5"/>
    <w:rsid w:val="006377AD"/>
    <w:rsid w:val="006500B0"/>
    <w:rsid w:val="00657E32"/>
    <w:rsid w:val="00665CF6"/>
    <w:rsid w:val="006669D3"/>
    <w:rsid w:val="006836DF"/>
    <w:rsid w:val="00690CCD"/>
    <w:rsid w:val="006A50AB"/>
    <w:rsid w:val="006B7DE9"/>
    <w:rsid w:val="006C0E4A"/>
    <w:rsid w:val="006C2059"/>
    <w:rsid w:val="006C22A2"/>
    <w:rsid w:val="006D4D81"/>
    <w:rsid w:val="006F576C"/>
    <w:rsid w:val="006F5994"/>
    <w:rsid w:val="007058D3"/>
    <w:rsid w:val="0071169D"/>
    <w:rsid w:val="00714823"/>
    <w:rsid w:val="00724D8F"/>
    <w:rsid w:val="007251D8"/>
    <w:rsid w:val="00734A1D"/>
    <w:rsid w:val="007437F8"/>
    <w:rsid w:val="00745AEC"/>
    <w:rsid w:val="00747676"/>
    <w:rsid w:val="00753D04"/>
    <w:rsid w:val="00754995"/>
    <w:rsid w:val="00756901"/>
    <w:rsid w:val="0076047C"/>
    <w:rsid w:val="0077012C"/>
    <w:rsid w:val="00776685"/>
    <w:rsid w:val="007914BF"/>
    <w:rsid w:val="00794CA4"/>
    <w:rsid w:val="00797C2B"/>
    <w:rsid w:val="007A213C"/>
    <w:rsid w:val="007A5733"/>
    <w:rsid w:val="007B63B5"/>
    <w:rsid w:val="007C3757"/>
    <w:rsid w:val="00802247"/>
    <w:rsid w:val="00810AFF"/>
    <w:rsid w:val="008135B2"/>
    <w:rsid w:val="00815144"/>
    <w:rsid w:val="008207CD"/>
    <w:rsid w:val="00820A9D"/>
    <w:rsid w:val="008256E1"/>
    <w:rsid w:val="00834319"/>
    <w:rsid w:val="00834D06"/>
    <w:rsid w:val="00841782"/>
    <w:rsid w:val="00841D11"/>
    <w:rsid w:val="008428A9"/>
    <w:rsid w:val="008439ED"/>
    <w:rsid w:val="00852034"/>
    <w:rsid w:val="0088084D"/>
    <w:rsid w:val="0089707A"/>
    <w:rsid w:val="008A6B61"/>
    <w:rsid w:val="008C66C2"/>
    <w:rsid w:val="008D2346"/>
    <w:rsid w:val="008D3603"/>
    <w:rsid w:val="0090248F"/>
    <w:rsid w:val="009138C4"/>
    <w:rsid w:val="00914DB4"/>
    <w:rsid w:val="00920122"/>
    <w:rsid w:val="00920756"/>
    <w:rsid w:val="0093151D"/>
    <w:rsid w:val="00931574"/>
    <w:rsid w:val="00942541"/>
    <w:rsid w:val="00946A11"/>
    <w:rsid w:val="0095553C"/>
    <w:rsid w:val="00955C31"/>
    <w:rsid w:val="00963F7B"/>
    <w:rsid w:val="0096692B"/>
    <w:rsid w:val="00967DFB"/>
    <w:rsid w:val="00971841"/>
    <w:rsid w:val="00975AAA"/>
    <w:rsid w:val="009809C5"/>
    <w:rsid w:val="009822F4"/>
    <w:rsid w:val="00986C28"/>
    <w:rsid w:val="009B4EA9"/>
    <w:rsid w:val="009B7149"/>
    <w:rsid w:val="009B76A4"/>
    <w:rsid w:val="009C05D4"/>
    <w:rsid w:val="009C4276"/>
    <w:rsid w:val="009C7C65"/>
    <w:rsid w:val="009E4CA8"/>
    <w:rsid w:val="009E5C30"/>
    <w:rsid w:val="009F4A9B"/>
    <w:rsid w:val="00A01877"/>
    <w:rsid w:val="00A17F88"/>
    <w:rsid w:val="00A22DE5"/>
    <w:rsid w:val="00A34047"/>
    <w:rsid w:val="00A34C2E"/>
    <w:rsid w:val="00A3796A"/>
    <w:rsid w:val="00A41326"/>
    <w:rsid w:val="00A472D1"/>
    <w:rsid w:val="00A55795"/>
    <w:rsid w:val="00A66384"/>
    <w:rsid w:val="00A77A47"/>
    <w:rsid w:val="00A94AEF"/>
    <w:rsid w:val="00AA1FAA"/>
    <w:rsid w:val="00AA68B3"/>
    <w:rsid w:val="00AB0321"/>
    <w:rsid w:val="00AB04A1"/>
    <w:rsid w:val="00AB3C4A"/>
    <w:rsid w:val="00AC0AC2"/>
    <w:rsid w:val="00AC54B8"/>
    <w:rsid w:val="00AE1700"/>
    <w:rsid w:val="00AE24A5"/>
    <w:rsid w:val="00AE33DE"/>
    <w:rsid w:val="00AE4A04"/>
    <w:rsid w:val="00B014C1"/>
    <w:rsid w:val="00B03D66"/>
    <w:rsid w:val="00B15187"/>
    <w:rsid w:val="00B159B6"/>
    <w:rsid w:val="00B242F7"/>
    <w:rsid w:val="00B307A1"/>
    <w:rsid w:val="00B379C5"/>
    <w:rsid w:val="00B43055"/>
    <w:rsid w:val="00B50220"/>
    <w:rsid w:val="00B50787"/>
    <w:rsid w:val="00B573DD"/>
    <w:rsid w:val="00B652D5"/>
    <w:rsid w:val="00B659C2"/>
    <w:rsid w:val="00B67939"/>
    <w:rsid w:val="00B8154D"/>
    <w:rsid w:val="00B85890"/>
    <w:rsid w:val="00B90AB2"/>
    <w:rsid w:val="00B91464"/>
    <w:rsid w:val="00BA6214"/>
    <w:rsid w:val="00BB5E5B"/>
    <w:rsid w:val="00BC1FB1"/>
    <w:rsid w:val="00BC3207"/>
    <w:rsid w:val="00BC334D"/>
    <w:rsid w:val="00BC7DAE"/>
    <w:rsid w:val="00BD5A76"/>
    <w:rsid w:val="00BD6C8E"/>
    <w:rsid w:val="00BE6303"/>
    <w:rsid w:val="00BE78F6"/>
    <w:rsid w:val="00BF009E"/>
    <w:rsid w:val="00C0184B"/>
    <w:rsid w:val="00C04548"/>
    <w:rsid w:val="00C0485D"/>
    <w:rsid w:val="00C061E5"/>
    <w:rsid w:val="00C11498"/>
    <w:rsid w:val="00C1577A"/>
    <w:rsid w:val="00C37C94"/>
    <w:rsid w:val="00C4428A"/>
    <w:rsid w:val="00C51667"/>
    <w:rsid w:val="00C51906"/>
    <w:rsid w:val="00C6405B"/>
    <w:rsid w:val="00C6642E"/>
    <w:rsid w:val="00C706F1"/>
    <w:rsid w:val="00C76541"/>
    <w:rsid w:val="00C7683A"/>
    <w:rsid w:val="00C818F0"/>
    <w:rsid w:val="00C87360"/>
    <w:rsid w:val="00C92BE2"/>
    <w:rsid w:val="00CC007B"/>
    <w:rsid w:val="00CC171C"/>
    <w:rsid w:val="00CD1199"/>
    <w:rsid w:val="00CD24A4"/>
    <w:rsid w:val="00CE19E7"/>
    <w:rsid w:val="00CE38E9"/>
    <w:rsid w:val="00CE6009"/>
    <w:rsid w:val="00CF799A"/>
    <w:rsid w:val="00D11BC9"/>
    <w:rsid w:val="00D14DF9"/>
    <w:rsid w:val="00D23348"/>
    <w:rsid w:val="00D23854"/>
    <w:rsid w:val="00D25673"/>
    <w:rsid w:val="00D31892"/>
    <w:rsid w:val="00D42E7D"/>
    <w:rsid w:val="00D466AF"/>
    <w:rsid w:val="00D650E0"/>
    <w:rsid w:val="00D65C22"/>
    <w:rsid w:val="00D8553D"/>
    <w:rsid w:val="00D97814"/>
    <w:rsid w:val="00DA331F"/>
    <w:rsid w:val="00DB0534"/>
    <w:rsid w:val="00DB1601"/>
    <w:rsid w:val="00DD4D10"/>
    <w:rsid w:val="00DE2578"/>
    <w:rsid w:val="00DE7A06"/>
    <w:rsid w:val="00DF15CA"/>
    <w:rsid w:val="00DF2DA9"/>
    <w:rsid w:val="00E05008"/>
    <w:rsid w:val="00E06621"/>
    <w:rsid w:val="00E35EA8"/>
    <w:rsid w:val="00E545CD"/>
    <w:rsid w:val="00E56FDF"/>
    <w:rsid w:val="00E629DE"/>
    <w:rsid w:val="00E918A9"/>
    <w:rsid w:val="00E9449D"/>
    <w:rsid w:val="00EA09B4"/>
    <w:rsid w:val="00EB1FB5"/>
    <w:rsid w:val="00EC619C"/>
    <w:rsid w:val="00ED51BD"/>
    <w:rsid w:val="00EE4D93"/>
    <w:rsid w:val="00EF37C3"/>
    <w:rsid w:val="00EF5EDC"/>
    <w:rsid w:val="00EF678D"/>
    <w:rsid w:val="00EF6A85"/>
    <w:rsid w:val="00F010E1"/>
    <w:rsid w:val="00F372EC"/>
    <w:rsid w:val="00F4490F"/>
    <w:rsid w:val="00F45B2A"/>
    <w:rsid w:val="00F55595"/>
    <w:rsid w:val="00F71B76"/>
    <w:rsid w:val="00F7490A"/>
    <w:rsid w:val="00F8210D"/>
    <w:rsid w:val="00F83B5F"/>
    <w:rsid w:val="00FA2AEB"/>
    <w:rsid w:val="00FB548E"/>
    <w:rsid w:val="00FC37F8"/>
    <w:rsid w:val="00FC3EFE"/>
    <w:rsid w:val="00FC6A91"/>
    <w:rsid w:val="00FD3C64"/>
    <w:rsid w:val="00FD5310"/>
    <w:rsid w:val="00FD5EF5"/>
    <w:rsid w:val="00FD6E8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1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hAnsi="Georgia" w:cs="Times New Roman"/>
      <w:b/>
      <w:bCs/>
      <w:color w:val="C00000"/>
      <w:sz w:val="36"/>
      <w:szCs w:val="36"/>
      <w:lang w:val="ru-RU" w:eastAsia="uk-UA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9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character" w:customStyle="1" w:styleId="m-3403660912982115575gmail-msohyperlink">
    <w:name w:val="m_-3403660912982115575gmail-msohyperlink"/>
    <w:basedOn w:val="a1"/>
    <w:rsid w:val="0071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1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hAnsi="Georgia" w:cs="Times New Roman"/>
      <w:b/>
      <w:bCs/>
      <w:color w:val="C00000"/>
      <w:sz w:val="36"/>
      <w:szCs w:val="36"/>
      <w:lang w:val="ru-RU" w:eastAsia="uk-UA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9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character" w:customStyle="1" w:styleId="m-3403660912982115575gmail-msohyperlink">
    <w:name w:val="m_-3403660912982115575gmail-msohyperlink"/>
    <w:basedOn w:val="a1"/>
    <w:rsid w:val="0071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v.ecuo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b.ecuo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.ecuo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cuo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2F08-6D12-4C60-8436-971167BB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letterhead.dotx.docx.dotx</Template>
  <TotalTime>58</TotalTime>
  <Pages>3</Pages>
  <Words>938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Trofimov</cp:lastModifiedBy>
  <cp:revision>77</cp:revision>
  <cp:lastPrinted>2014-01-21T12:53:00Z</cp:lastPrinted>
  <dcterms:created xsi:type="dcterms:W3CDTF">2018-02-07T10:47:00Z</dcterms:created>
  <dcterms:modified xsi:type="dcterms:W3CDTF">2018-02-09T09:29:00Z</dcterms:modified>
</cp:coreProperties>
</file>