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A48A4" w14:textId="77777777" w:rsidR="009A6683" w:rsidRDefault="009A6683" w:rsidP="001663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u w:val="single"/>
        </w:rPr>
      </w:pPr>
    </w:p>
    <w:p w14:paraId="12C1B6FD" w14:textId="77777777" w:rsidR="00FE10B2" w:rsidRPr="0016639F" w:rsidRDefault="00FE10B2" w:rsidP="001663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u w:val="single"/>
        </w:rPr>
      </w:pPr>
    </w:p>
    <w:p w14:paraId="07B29B44" w14:textId="370C7EF2" w:rsidR="0088214B" w:rsidRPr="0088214B" w:rsidRDefault="0088214B" w:rsidP="00882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Конкурс </w:t>
      </w:r>
      <w:r w:rsidRPr="0088214B">
        <w:rPr>
          <w:rFonts w:ascii="Arial" w:hAnsi="Arial" w:cs="Arial"/>
          <w:b/>
          <w:bCs/>
          <w:sz w:val="24"/>
          <w:szCs w:val="24"/>
          <w:lang w:val="ru-RU"/>
        </w:rPr>
        <w:t>примеров</w:t>
      </w:r>
      <w:r>
        <w:rPr>
          <w:rFonts w:ascii="Arial" w:hAnsi="Arial" w:cs="Arial"/>
          <w:b/>
          <w:bCs/>
          <w:sz w:val="24"/>
          <w:szCs w:val="24"/>
          <w:lang w:val="ru-RU"/>
        </w:rPr>
        <w:t>(</w:t>
      </w:r>
      <w:r>
        <w:rPr>
          <w:rFonts w:ascii="Arial" w:hAnsi="Arial" w:cs="Arial"/>
          <w:b/>
          <w:bCs/>
          <w:sz w:val="24"/>
          <w:szCs w:val="24"/>
          <w:lang w:val="en-US"/>
        </w:rPr>
        <w:t>case</w:t>
      </w:r>
      <w:r w:rsidRPr="0088214B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studies</w:t>
      </w:r>
      <w:r w:rsidRPr="0088214B">
        <w:rPr>
          <w:rFonts w:ascii="Arial" w:hAnsi="Arial" w:cs="Arial"/>
          <w:b/>
          <w:bCs/>
          <w:sz w:val="24"/>
          <w:szCs w:val="24"/>
          <w:lang w:val="ru-RU"/>
        </w:rPr>
        <w:t>) по вопросам ВИЧ в чрезвычайных ситуациях</w:t>
      </w:r>
    </w:p>
    <w:p w14:paraId="756EE686" w14:textId="77777777" w:rsidR="0088214B" w:rsidRPr="00015333" w:rsidRDefault="0088214B" w:rsidP="00882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015333">
        <w:rPr>
          <w:rFonts w:ascii="Arial" w:hAnsi="Arial" w:cs="Arial"/>
          <w:b/>
          <w:bCs/>
          <w:sz w:val="24"/>
          <w:szCs w:val="24"/>
          <w:lang w:val="ru-RU"/>
        </w:rPr>
        <w:t>для заседания Координационного совета программы ЮНЭЙДС (30 июня-2 июля 2015 г.)</w:t>
      </w:r>
    </w:p>
    <w:p w14:paraId="0A372A71" w14:textId="77777777" w:rsidR="0088214B" w:rsidRPr="00015333" w:rsidRDefault="0088214B" w:rsidP="00882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5369F573" w14:textId="77777777" w:rsidR="0088214B" w:rsidRPr="00015333" w:rsidRDefault="0088214B" w:rsidP="00882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3120FB0E" w14:textId="77777777" w:rsidR="0088214B" w:rsidRPr="0088214B" w:rsidRDefault="0088214B" w:rsidP="00882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88214B">
        <w:rPr>
          <w:rFonts w:ascii="Arial" w:hAnsi="Arial" w:cs="Arial"/>
          <w:bCs/>
          <w:sz w:val="24"/>
          <w:szCs w:val="24"/>
          <w:lang w:val="ru-RU"/>
        </w:rPr>
        <w:t>1. Обзор</w:t>
      </w:r>
    </w:p>
    <w:p w14:paraId="594C0A9F" w14:textId="20EF84F6" w:rsidR="0088214B" w:rsidRPr="0088214B" w:rsidRDefault="0088214B" w:rsidP="00882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88214B">
        <w:rPr>
          <w:rFonts w:ascii="Arial" w:hAnsi="Arial" w:cs="Arial"/>
          <w:bCs/>
          <w:sz w:val="24"/>
          <w:szCs w:val="24"/>
          <w:lang w:val="ru-RU"/>
        </w:rPr>
        <w:t>На предстоящем 36-м заседании Координационного совета программы ЮНЭЙДС (КСП, 30 июня - 2 июля 2015 г.), Тематический сегмент будет посвящен ВИЧ в чрезвычайных ситуациях.</w:t>
      </w:r>
    </w:p>
    <w:p w14:paraId="1A56DF19" w14:textId="69107A6B" w:rsidR="00ED7F83" w:rsidRPr="00015333" w:rsidRDefault="0088214B" w:rsidP="0088214B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88214B">
        <w:rPr>
          <w:rFonts w:ascii="Arial" w:hAnsi="Arial" w:cs="Arial"/>
          <w:bCs/>
          <w:sz w:val="24"/>
          <w:szCs w:val="24"/>
          <w:lang w:val="ru-RU"/>
        </w:rPr>
        <w:t xml:space="preserve">Цель этого тематического сегмента </w:t>
      </w:r>
      <w:r>
        <w:rPr>
          <w:rFonts w:ascii="Arial" w:hAnsi="Arial" w:cs="Arial"/>
          <w:bCs/>
          <w:sz w:val="24"/>
          <w:szCs w:val="24"/>
          <w:lang w:val="ru-RU"/>
        </w:rPr>
        <w:t>обсудить</w:t>
      </w:r>
      <w:r w:rsidRPr="0088214B">
        <w:rPr>
          <w:rFonts w:ascii="Arial" w:hAnsi="Arial" w:cs="Arial"/>
          <w:bCs/>
          <w:sz w:val="24"/>
          <w:szCs w:val="24"/>
          <w:lang w:val="ru-RU"/>
        </w:rPr>
        <w:t xml:space="preserve"> нео</w:t>
      </w:r>
      <w:r>
        <w:rPr>
          <w:rFonts w:ascii="Arial" w:hAnsi="Arial" w:cs="Arial"/>
          <w:bCs/>
          <w:sz w:val="24"/>
          <w:szCs w:val="24"/>
          <w:lang w:val="ru-RU"/>
        </w:rPr>
        <w:t>бходимость «нового подхода»</w:t>
      </w:r>
      <w:r w:rsidRPr="0088214B">
        <w:rPr>
          <w:rFonts w:ascii="Arial" w:hAnsi="Arial" w:cs="Arial"/>
          <w:bCs/>
          <w:sz w:val="24"/>
          <w:szCs w:val="24"/>
          <w:lang w:val="ru-RU"/>
        </w:rPr>
        <w:t xml:space="preserve"> по ВИЧ в чрезвычайных ситуациях, основанного на </w:t>
      </w:r>
      <w:r>
        <w:rPr>
          <w:rFonts w:ascii="Arial" w:hAnsi="Arial" w:cs="Arial"/>
          <w:bCs/>
          <w:sz w:val="24"/>
          <w:szCs w:val="24"/>
          <w:lang w:val="ru-RU"/>
        </w:rPr>
        <w:t>соблюдении прав</w:t>
      </w:r>
      <w:r w:rsidRPr="0088214B">
        <w:rPr>
          <w:rFonts w:ascii="Arial" w:hAnsi="Arial" w:cs="Arial"/>
          <w:bCs/>
          <w:sz w:val="24"/>
          <w:szCs w:val="24"/>
          <w:lang w:val="ru-RU"/>
        </w:rPr>
        <w:t xml:space="preserve"> подхода к </w:t>
      </w:r>
      <w:r>
        <w:rPr>
          <w:rFonts w:ascii="Arial" w:hAnsi="Arial" w:cs="Arial"/>
          <w:bCs/>
          <w:sz w:val="24"/>
          <w:szCs w:val="24"/>
          <w:lang w:val="ru-RU"/>
        </w:rPr>
        <w:t>реализации программ по</w:t>
      </w:r>
      <w:r w:rsidRPr="0088214B">
        <w:rPr>
          <w:rFonts w:ascii="Arial" w:hAnsi="Arial" w:cs="Arial"/>
          <w:bCs/>
          <w:sz w:val="24"/>
          <w:szCs w:val="24"/>
          <w:lang w:val="ru-RU"/>
        </w:rPr>
        <w:t xml:space="preserve"> ВИЧ, координации, предоставления услуг и мобилизации ресурсов в чр</w:t>
      </w:r>
      <w:r w:rsidR="00015333">
        <w:rPr>
          <w:rFonts w:ascii="Arial" w:hAnsi="Arial" w:cs="Arial"/>
          <w:bCs/>
          <w:sz w:val="24"/>
          <w:szCs w:val="24"/>
          <w:lang w:val="ru-RU"/>
        </w:rPr>
        <w:t>езвычайных гуманитарных ситуациях</w:t>
      </w:r>
      <w:r w:rsidRPr="0088214B">
        <w:rPr>
          <w:rFonts w:ascii="Arial" w:hAnsi="Arial" w:cs="Arial"/>
          <w:bCs/>
          <w:sz w:val="24"/>
          <w:szCs w:val="24"/>
          <w:lang w:val="ru-RU"/>
        </w:rPr>
        <w:t>.</w:t>
      </w:r>
      <w:r w:rsidRPr="0088214B">
        <w:rPr>
          <w:lang w:val="ru-RU"/>
        </w:rPr>
        <w:t xml:space="preserve"> </w:t>
      </w:r>
    </w:p>
    <w:p w14:paraId="55C28E71" w14:textId="61E7D2EC" w:rsidR="0088214B" w:rsidRPr="00ED7F83" w:rsidRDefault="0088214B" w:rsidP="00882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88214B">
        <w:rPr>
          <w:rFonts w:ascii="Arial" w:hAnsi="Arial" w:cs="Arial"/>
          <w:bCs/>
          <w:sz w:val="24"/>
          <w:szCs w:val="24"/>
          <w:lang w:val="ru-RU"/>
        </w:rPr>
        <w:t xml:space="preserve">2. </w:t>
      </w:r>
      <w:r w:rsidR="00ED7F83">
        <w:rPr>
          <w:rFonts w:ascii="Arial" w:hAnsi="Arial" w:cs="Arial"/>
          <w:bCs/>
          <w:sz w:val="24"/>
          <w:szCs w:val="24"/>
          <w:lang w:val="ru-RU"/>
        </w:rPr>
        <w:t>Материалы</w:t>
      </w:r>
    </w:p>
    <w:p w14:paraId="23DF75E5" w14:textId="216115D0" w:rsidR="0088214B" w:rsidRPr="0088214B" w:rsidRDefault="00ED7F83" w:rsidP="00882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Для проведения </w:t>
      </w:r>
      <w:r w:rsidR="008B003A">
        <w:rPr>
          <w:rFonts w:ascii="Arial" w:hAnsi="Arial" w:cs="Arial"/>
          <w:bCs/>
          <w:sz w:val="24"/>
          <w:szCs w:val="24"/>
          <w:lang w:val="ru-RU"/>
        </w:rPr>
        <w:t>дискуссии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88214B" w:rsidRPr="0088214B">
        <w:rPr>
          <w:rFonts w:ascii="Arial" w:hAnsi="Arial" w:cs="Arial"/>
          <w:bCs/>
          <w:sz w:val="24"/>
          <w:szCs w:val="24"/>
          <w:lang w:val="ru-RU"/>
        </w:rPr>
        <w:t xml:space="preserve">на тематическом сегменте ЮНЭЙДС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и написания итоговых документов необходимы (кейс </w:t>
      </w:r>
      <w:proofErr w:type="spellStart"/>
      <w:r>
        <w:rPr>
          <w:rFonts w:ascii="Arial" w:hAnsi="Arial" w:cs="Arial"/>
          <w:bCs/>
          <w:sz w:val="24"/>
          <w:szCs w:val="24"/>
          <w:lang w:val="ru-RU"/>
        </w:rPr>
        <w:t>стади</w:t>
      </w:r>
      <w:proofErr w:type="spellEnd"/>
      <w:r>
        <w:rPr>
          <w:rFonts w:ascii="Arial" w:hAnsi="Arial" w:cs="Arial"/>
          <w:bCs/>
          <w:sz w:val="24"/>
          <w:szCs w:val="24"/>
          <w:lang w:val="ru-RU"/>
        </w:rPr>
        <w:t>) примеры</w:t>
      </w:r>
      <w:r w:rsidR="0088214B" w:rsidRPr="0088214B">
        <w:rPr>
          <w:rFonts w:ascii="Arial" w:hAnsi="Arial" w:cs="Arial"/>
          <w:bCs/>
          <w:sz w:val="24"/>
          <w:szCs w:val="24"/>
          <w:lang w:val="ru-RU"/>
        </w:rPr>
        <w:t xml:space="preserve"> передовой практики по ВИЧ в чрезвычайных ситуациях.</w:t>
      </w:r>
    </w:p>
    <w:p w14:paraId="4EBA9ACC" w14:textId="0F274545" w:rsidR="0088214B" w:rsidRPr="0088214B" w:rsidRDefault="0088214B" w:rsidP="00882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88214B">
        <w:rPr>
          <w:rFonts w:ascii="Arial" w:hAnsi="Arial" w:cs="Arial"/>
          <w:bCs/>
          <w:sz w:val="24"/>
          <w:szCs w:val="24"/>
          <w:lang w:val="ru-RU"/>
        </w:rPr>
        <w:t>Мы особ</w:t>
      </w:r>
      <w:r w:rsidR="00ED7F83">
        <w:rPr>
          <w:rFonts w:ascii="Arial" w:hAnsi="Arial" w:cs="Arial"/>
          <w:bCs/>
          <w:sz w:val="24"/>
          <w:szCs w:val="24"/>
          <w:lang w:val="ru-RU"/>
        </w:rPr>
        <w:t>енно заинтересованы в примерах</w:t>
      </w:r>
      <w:r w:rsidRPr="0088214B">
        <w:rPr>
          <w:rFonts w:ascii="Arial" w:hAnsi="Arial" w:cs="Arial"/>
          <w:bCs/>
          <w:sz w:val="24"/>
          <w:szCs w:val="24"/>
          <w:lang w:val="ru-RU"/>
        </w:rPr>
        <w:t>, направленных на решение следующих вопросов, связанных с ВИЧ в чрезвычайных ситуациях:</w:t>
      </w:r>
    </w:p>
    <w:p w14:paraId="67D15E52" w14:textId="41FD08E3" w:rsidR="0088214B" w:rsidRPr="0088214B" w:rsidRDefault="00ED7F83" w:rsidP="00882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• д</w:t>
      </w:r>
      <w:r w:rsidR="0088214B" w:rsidRPr="0088214B">
        <w:rPr>
          <w:rFonts w:ascii="Arial" w:hAnsi="Arial" w:cs="Arial"/>
          <w:bCs/>
          <w:sz w:val="24"/>
          <w:szCs w:val="24"/>
          <w:lang w:val="ru-RU"/>
        </w:rPr>
        <w:t>оступ к профилактик</w:t>
      </w:r>
      <w:r>
        <w:rPr>
          <w:rFonts w:ascii="Arial" w:hAnsi="Arial" w:cs="Arial"/>
          <w:bCs/>
          <w:sz w:val="24"/>
          <w:szCs w:val="24"/>
          <w:lang w:val="ru-RU"/>
        </w:rPr>
        <w:t>е ВИЧ-инфекции, помощи и лечению</w:t>
      </w:r>
      <w:r w:rsidR="0088214B" w:rsidRPr="0088214B">
        <w:rPr>
          <w:rFonts w:ascii="Arial" w:hAnsi="Arial" w:cs="Arial"/>
          <w:bCs/>
          <w:sz w:val="24"/>
          <w:szCs w:val="24"/>
          <w:lang w:val="ru-RU"/>
        </w:rPr>
        <w:t>;</w:t>
      </w:r>
    </w:p>
    <w:p w14:paraId="661C644D" w14:textId="0D2FD3B3" w:rsidR="0088214B" w:rsidRPr="0088214B" w:rsidRDefault="00ED7F83" w:rsidP="00882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• вопросы защиты </w:t>
      </w:r>
      <w:r w:rsidR="0088214B" w:rsidRPr="0088214B">
        <w:rPr>
          <w:rFonts w:ascii="Arial" w:hAnsi="Arial" w:cs="Arial"/>
          <w:bCs/>
          <w:sz w:val="24"/>
          <w:szCs w:val="24"/>
          <w:lang w:val="ru-RU"/>
        </w:rPr>
        <w:t>прав человека;</w:t>
      </w:r>
    </w:p>
    <w:p w14:paraId="6A40C91E" w14:textId="64CECFE6" w:rsidR="0088214B" w:rsidRPr="0088214B" w:rsidRDefault="0088214B" w:rsidP="00882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88214B">
        <w:rPr>
          <w:rFonts w:ascii="Arial" w:hAnsi="Arial" w:cs="Arial"/>
          <w:bCs/>
          <w:sz w:val="24"/>
          <w:szCs w:val="24"/>
          <w:lang w:val="ru-RU"/>
        </w:rPr>
        <w:t xml:space="preserve">• готовность и планирование </w:t>
      </w:r>
      <w:r w:rsidR="00ED7F83">
        <w:rPr>
          <w:rFonts w:ascii="Arial" w:hAnsi="Arial" w:cs="Arial"/>
          <w:bCs/>
          <w:sz w:val="24"/>
          <w:szCs w:val="24"/>
          <w:lang w:val="ru-RU"/>
        </w:rPr>
        <w:t>в</w:t>
      </w:r>
      <w:r w:rsidRPr="0088214B">
        <w:rPr>
          <w:rFonts w:ascii="Arial" w:hAnsi="Arial" w:cs="Arial"/>
          <w:bCs/>
          <w:sz w:val="24"/>
          <w:szCs w:val="24"/>
          <w:lang w:val="ru-RU"/>
        </w:rPr>
        <w:t xml:space="preserve"> непредвиденных</w:t>
      </w:r>
      <w:r w:rsidR="00ED7F83">
        <w:rPr>
          <w:rFonts w:ascii="Arial" w:hAnsi="Arial" w:cs="Arial"/>
          <w:bCs/>
          <w:sz w:val="24"/>
          <w:szCs w:val="24"/>
          <w:lang w:val="ru-RU"/>
        </w:rPr>
        <w:t xml:space="preserve"> случаях</w:t>
      </w:r>
      <w:r w:rsidRPr="0088214B">
        <w:rPr>
          <w:rFonts w:ascii="Arial" w:hAnsi="Arial" w:cs="Arial"/>
          <w:bCs/>
          <w:sz w:val="24"/>
          <w:szCs w:val="24"/>
          <w:lang w:val="ru-RU"/>
        </w:rPr>
        <w:t>;</w:t>
      </w:r>
    </w:p>
    <w:p w14:paraId="52707A5C" w14:textId="77777777" w:rsidR="0088214B" w:rsidRPr="0088214B" w:rsidRDefault="0088214B" w:rsidP="00882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88214B">
        <w:rPr>
          <w:rFonts w:ascii="Arial" w:hAnsi="Arial" w:cs="Arial"/>
          <w:bCs/>
          <w:sz w:val="24"/>
          <w:szCs w:val="24"/>
          <w:lang w:val="ru-RU"/>
        </w:rPr>
        <w:t>• устойчивость сообщества;</w:t>
      </w:r>
    </w:p>
    <w:p w14:paraId="4012FBEE" w14:textId="1027E039" w:rsidR="0088214B" w:rsidRPr="0088214B" w:rsidRDefault="00ED7F83" w:rsidP="00882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• м</w:t>
      </w:r>
      <w:r w:rsidR="0088214B" w:rsidRPr="0088214B">
        <w:rPr>
          <w:rFonts w:ascii="Arial" w:hAnsi="Arial" w:cs="Arial"/>
          <w:bCs/>
          <w:sz w:val="24"/>
          <w:szCs w:val="24"/>
          <w:lang w:val="ru-RU"/>
        </w:rPr>
        <w:t>ежведомственная координация;</w:t>
      </w:r>
    </w:p>
    <w:p w14:paraId="3357B181" w14:textId="20D08D06" w:rsidR="0088214B" w:rsidRPr="0088214B" w:rsidRDefault="00ED7F83" w:rsidP="00882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• в</w:t>
      </w:r>
      <w:r w:rsidR="0088214B" w:rsidRPr="0088214B">
        <w:rPr>
          <w:rFonts w:ascii="Arial" w:hAnsi="Arial" w:cs="Arial"/>
          <w:bCs/>
          <w:sz w:val="24"/>
          <w:szCs w:val="24"/>
          <w:lang w:val="ru-RU"/>
        </w:rPr>
        <w:t>лияние ч</w:t>
      </w:r>
      <w:r>
        <w:rPr>
          <w:rFonts w:ascii="Arial" w:hAnsi="Arial" w:cs="Arial"/>
          <w:bCs/>
          <w:sz w:val="24"/>
          <w:szCs w:val="24"/>
          <w:lang w:val="ru-RU"/>
        </w:rPr>
        <w:t>резвычайных ситуаций на ключевые</w:t>
      </w:r>
      <w:r w:rsidR="0088214B" w:rsidRPr="0088214B">
        <w:rPr>
          <w:rFonts w:ascii="Arial" w:hAnsi="Arial" w:cs="Arial"/>
          <w:bCs/>
          <w:sz w:val="24"/>
          <w:szCs w:val="24"/>
          <w:lang w:val="ru-RU"/>
        </w:rPr>
        <w:t xml:space="preserve"> групп</w:t>
      </w:r>
      <w:r>
        <w:rPr>
          <w:rFonts w:ascii="Arial" w:hAnsi="Arial" w:cs="Arial"/>
          <w:bCs/>
          <w:sz w:val="24"/>
          <w:szCs w:val="24"/>
          <w:lang w:val="ru-RU"/>
        </w:rPr>
        <w:t>ы</w:t>
      </w:r>
      <w:r w:rsidR="0088214B" w:rsidRPr="0088214B">
        <w:rPr>
          <w:rFonts w:ascii="Arial" w:hAnsi="Arial" w:cs="Arial"/>
          <w:bCs/>
          <w:sz w:val="24"/>
          <w:szCs w:val="24"/>
          <w:lang w:val="ru-RU"/>
        </w:rPr>
        <w:t xml:space="preserve"> населения;</w:t>
      </w:r>
    </w:p>
    <w:p w14:paraId="464165C0" w14:textId="6D453C58" w:rsidR="0088214B" w:rsidRPr="0088214B" w:rsidRDefault="00ED7F83" w:rsidP="00882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• скорейшее восстановление и развитие</w:t>
      </w:r>
      <w:r w:rsidR="0088214B" w:rsidRPr="0088214B">
        <w:rPr>
          <w:rFonts w:ascii="Arial" w:hAnsi="Arial" w:cs="Arial"/>
          <w:bCs/>
          <w:sz w:val="24"/>
          <w:szCs w:val="24"/>
          <w:lang w:val="ru-RU"/>
        </w:rPr>
        <w:t>;</w:t>
      </w:r>
    </w:p>
    <w:p w14:paraId="55E93FF4" w14:textId="22EA7864" w:rsidR="0088214B" w:rsidRPr="0088214B" w:rsidRDefault="0088214B" w:rsidP="00882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88214B">
        <w:rPr>
          <w:rFonts w:ascii="Arial" w:hAnsi="Arial" w:cs="Arial"/>
          <w:bCs/>
          <w:sz w:val="24"/>
          <w:szCs w:val="24"/>
          <w:lang w:val="ru-RU"/>
        </w:rPr>
        <w:t xml:space="preserve">• </w:t>
      </w:r>
      <w:r w:rsidR="00ED7F83">
        <w:rPr>
          <w:rFonts w:ascii="Arial" w:hAnsi="Arial" w:cs="Arial"/>
          <w:bCs/>
          <w:sz w:val="24"/>
          <w:szCs w:val="24"/>
          <w:lang w:val="ru-RU"/>
        </w:rPr>
        <w:t>опасные ситуации</w:t>
      </w:r>
      <w:r w:rsidRPr="0088214B">
        <w:rPr>
          <w:rFonts w:ascii="Arial" w:hAnsi="Arial" w:cs="Arial"/>
          <w:bCs/>
          <w:sz w:val="24"/>
          <w:szCs w:val="24"/>
          <w:lang w:val="ru-RU"/>
        </w:rPr>
        <w:t>;</w:t>
      </w:r>
    </w:p>
    <w:p w14:paraId="70475F3C" w14:textId="0A59BA4C" w:rsidR="0088214B" w:rsidRPr="0088214B" w:rsidRDefault="00ED7F83" w:rsidP="00882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• доказательная и стратегическая информация</w:t>
      </w:r>
      <w:r w:rsidR="0088214B" w:rsidRPr="0088214B">
        <w:rPr>
          <w:rFonts w:ascii="Arial" w:hAnsi="Arial" w:cs="Arial"/>
          <w:bCs/>
          <w:sz w:val="24"/>
          <w:szCs w:val="24"/>
          <w:lang w:val="ru-RU"/>
        </w:rPr>
        <w:t>;</w:t>
      </w:r>
    </w:p>
    <w:p w14:paraId="7D1D7AB4" w14:textId="605E34B5" w:rsidR="0088214B" w:rsidRPr="0088214B" w:rsidRDefault="00ED7F83" w:rsidP="00882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• и</w:t>
      </w:r>
      <w:r w:rsidR="0088214B" w:rsidRPr="0088214B">
        <w:rPr>
          <w:rFonts w:ascii="Arial" w:hAnsi="Arial" w:cs="Arial"/>
          <w:bCs/>
          <w:sz w:val="24"/>
          <w:szCs w:val="24"/>
          <w:lang w:val="ru-RU"/>
        </w:rPr>
        <w:t>нновационные стратегии финансирования;</w:t>
      </w:r>
    </w:p>
    <w:p w14:paraId="22FA2C6C" w14:textId="730E3E91" w:rsidR="0088214B" w:rsidRDefault="0088214B" w:rsidP="00882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88214B">
        <w:rPr>
          <w:rFonts w:ascii="Arial" w:hAnsi="Arial" w:cs="Arial"/>
          <w:bCs/>
          <w:sz w:val="24"/>
          <w:szCs w:val="24"/>
          <w:lang w:val="ru-RU"/>
        </w:rPr>
        <w:t xml:space="preserve">• </w:t>
      </w:r>
      <w:r w:rsidR="00ED7F83">
        <w:rPr>
          <w:rFonts w:ascii="Arial" w:hAnsi="Arial" w:cs="Arial"/>
          <w:bCs/>
          <w:sz w:val="24"/>
          <w:szCs w:val="24"/>
          <w:lang w:val="ru-RU"/>
        </w:rPr>
        <w:t>особенности работы в городских условиях</w:t>
      </w:r>
      <w:r w:rsidRPr="0088214B">
        <w:rPr>
          <w:rFonts w:ascii="Arial" w:hAnsi="Arial" w:cs="Arial"/>
          <w:bCs/>
          <w:sz w:val="24"/>
          <w:szCs w:val="24"/>
          <w:lang w:val="ru-RU"/>
        </w:rPr>
        <w:t>.</w:t>
      </w:r>
    </w:p>
    <w:p w14:paraId="0688BB91" w14:textId="77777777" w:rsidR="00ED7F83" w:rsidRDefault="00ED7F83" w:rsidP="00ED7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</w:p>
    <w:p w14:paraId="4690707C" w14:textId="77777777" w:rsidR="00ED7F83" w:rsidRDefault="00ED7F83" w:rsidP="00ED7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</w:p>
    <w:p w14:paraId="004F5010" w14:textId="63FC440B" w:rsidR="00ED7F83" w:rsidRPr="00ED7F83" w:rsidRDefault="00ED7F83" w:rsidP="00ED7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В представленных материалах, необходимо указать какой из вопросов они иллюстрируют. </w:t>
      </w:r>
    </w:p>
    <w:p w14:paraId="7DBF2949" w14:textId="77777777" w:rsidR="00ED7F83" w:rsidRPr="00ED7F83" w:rsidRDefault="00ED7F83" w:rsidP="00ED7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</w:p>
    <w:p w14:paraId="299FCD8F" w14:textId="71FFDD51" w:rsidR="00ED7F83" w:rsidRPr="00ED7F83" w:rsidRDefault="00ED7F83" w:rsidP="00ED7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ED7F83">
        <w:rPr>
          <w:rFonts w:ascii="Arial" w:hAnsi="Arial" w:cs="Arial"/>
          <w:bCs/>
          <w:sz w:val="24"/>
          <w:szCs w:val="24"/>
          <w:lang w:val="ru-RU"/>
        </w:rPr>
        <w:t>Для удобства представления, тематические исследования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(примеры)</w:t>
      </w:r>
      <w:r w:rsidRPr="00ED7F83">
        <w:rPr>
          <w:rFonts w:ascii="Arial" w:hAnsi="Arial" w:cs="Arial"/>
          <w:bCs/>
          <w:sz w:val="24"/>
          <w:szCs w:val="24"/>
          <w:lang w:val="ru-RU"/>
        </w:rPr>
        <w:t xml:space="preserve"> должны </w:t>
      </w:r>
      <w:r>
        <w:rPr>
          <w:rFonts w:ascii="Arial" w:hAnsi="Arial" w:cs="Arial"/>
          <w:bCs/>
          <w:sz w:val="24"/>
          <w:szCs w:val="24"/>
          <w:lang w:val="ru-RU"/>
        </w:rPr>
        <w:t>быть построены по следующему</w:t>
      </w:r>
      <w:r w:rsidRPr="00ED7F83">
        <w:rPr>
          <w:rFonts w:ascii="Arial" w:hAnsi="Arial" w:cs="Arial"/>
          <w:bCs/>
          <w:sz w:val="24"/>
          <w:szCs w:val="24"/>
          <w:lang w:val="ru-RU"/>
        </w:rPr>
        <w:t xml:space="preserve"> план</w:t>
      </w:r>
      <w:r>
        <w:rPr>
          <w:rFonts w:ascii="Arial" w:hAnsi="Arial" w:cs="Arial"/>
          <w:bCs/>
          <w:sz w:val="24"/>
          <w:szCs w:val="24"/>
          <w:lang w:val="ru-RU"/>
        </w:rPr>
        <w:t>у</w:t>
      </w:r>
      <w:r w:rsidRPr="00ED7F83">
        <w:rPr>
          <w:rFonts w:ascii="Arial" w:hAnsi="Arial" w:cs="Arial"/>
          <w:bCs/>
          <w:sz w:val="24"/>
          <w:szCs w:val="24"/>
          <w:lang w:val="ru-RU"/>
        </w:rPr>
        <w:t>:</w:t>
      </w:r>
    </w:p>
    <w:p w14:paraId="729DA85C" w14:textId="7CEB15C1" w:rsidR="00ED7F83" w:rsidRPr="00ED7F83" w:rsidRDefault="00ED7F83" w:rsidP="00ED7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ED7F83">
        <w:rPr>
          <w:rFonts w:ascii="Arial" w:hAnsi="Arial" w:cs="Arial"/>
          <w:bCs/>
          <w:sz w:val="24"/>
          <w:szCs w:val="24"/>
          <w:lang w:val="ru-RU"/>
        </w:rPr>
        <w:t xml:space="preserve">• </w:t>
      </w:r>
      <w:proofErr w:type="spellStart"/>
      <w:r w:rsidR="008B003A">
        <w:rPr>
          <w:rFonts w:ascii="Arial" w:hAnsi="Arial" w:cs="Arial"/>
          <w:bCs/>
          <w:sz w:val="24"/>
          <w:szCs w:val="24"/>
          <w:lang w:val="ru-RU"/>
        </w:rPr>
        <w:t>Бекграунд</w:t>
      </w:r>
      <w:proofErr w:type="spellEnd"/>
    </w:p>
    <w:p w14:paraId="2550C138" w14:textId="77777777" w:rsidR="00ED7F83" w:rsidRPr="00ED7F83" w:rsidRDefault="00ED7F83" w:rsidP="00ED7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ED7F83">
        <w:rPr>
          <w:rFonts w:ascii="Arial" w:hAnsi="Arial" w:cs="Arial"/>
          <w:bCs/>
          <w:sz w:val="24"/>
          <w:szCs w:val="24"/>
          <w:lang w:val="ru-RU"/>
        </w:rPr>
        <w:t>• Подход</w:t>
      </w:r>
    </w:p>
    <w:p w14:paraId="2611351F" w14:textId="53ED1560" w:rsidR="00ED7F83" w:rsidRPr="00ED7F83" w:rsidRDefault="008B003A" w:rsidP="00ED7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• В</w:t>
      </w:r>
      <w:r w:rsidR="00ED7F83" w:rsidRPr="00ED7F83">
        <w:rPr>
          <w:rFonts w:ascii="Arial" w:hAnsi="Arial" w:cs="Arial"/>
          <w:bCs/>
          <w:sz w:val="24"/>
          <w:szCs w:val="24"/>
          <w:lang w:val="ru-RU"/>
        </w:rPr>
        <w:t>мешательства</w:t>
      </w:r>
    </w:p>
    <w:p w14:paraId="7D2FAD71" w14:textId="0910BB6C" w:rsidR="00ED7F83" w:rsidRPr="00ED7F83" w:rsidRDefault="008B003A" w:rsidP="00ED7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• Возникшие проблемы</w:t>
      </w:r>
    </w:p>
    <w:p w14:paraId="291DB752" w14:textId="6AC5889A" w:rsidR="00ED7F83" w:rsidRPr="00ED7F83" w:rsidRDefault="00ED7F83" w:rsidP="00ED7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ED7F83">
        <w:rPr>
          <w:rFonts w:ascii="Arial" w:hAnsi="Arial" w:cs="Arial"/>
          <w:bCs/>
          <w:sz w:val="24"/>
          <w:szCs w:val="24"/>
          <w:lang w:val="ru-RU"/>
        </w:rPr>
        <w:t>• Влияние</w:t>
      </w:r>
      <w:r w:rsidR="008B003A">
        <w:rPr>
          <w:rFonts w:ascii="Arial" w:hAnsi="Arial" w:cs="Arial"/>
          <w:bCs/>
          <w:sz w:val="24"/>
          <w:szCs w:val="24"/>
          <w:lang w:val="ru-RU"/>
        </w:rPr>
        <w:t>,</w:t>
      </w:r>
      <w:r w:rsidRPr="00ED7F83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8B003A">
        <w:rPr>
          <w:rFonts w:ascii="Arial" w:hAnsi="Arial" w:cs="Arial"/>
          <w:bCs/>
          <w:sz w:val="24"/>
          <w:szCs w:val="24"/>
          <w:lang w:val="ru-RU"/>
        </w:rPr>
        <w:t xml:space="preserve">оказанное </w:t>
      </w:r>
      <w:r w:rsidRPr="00ED7F83">
        <w:rPr>
          <w:rFonts w:ascii="Arial" w:hAnsi="Arial" w:cs="Arial"/>
          <w:bCs/>
          <w:sz w:val="24"/>
          <w:szCs w:val="24"/>
          <w:lang w:val="ru-RU"/>
        </w:rPr>
        <w:t>вмешательства</w:t>
      </w:r>
      <w:r w:rsidR="008B003A">
        <w:rPr>
          <w:rFonts w:ascii="Arial" w:hAnsi="Arial" w:cs="Arial"/>
          <w:bCs/>
          <w:sz w:val="24"/>
          <w:szCs w:val="24"/>
          <w:lang w:val="ru-RU"/>
        </w:rPr>
        <w:t>ми</w:t>
      </w:r>
    </w:p>
    <w:p w14:paraId="740E9496" w14:textId="77777777" w:rsidR="00ED7F83" w:rsidRPr="00ED7F83" w:rsidRDefault="00ED7F83" w:rsidP="00ED7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ED7F83">
        <w:rPr>
          <w:rFonts w:ascii="Arial" w:hAnsi="Arial" w:cs="Arial"/>
          <w:bCs/>
          <w:sz w:val="24"/>
          <w:szCs w:val="24"/>
          <w:lang w:val="ru-RU"/>
        </w:rPr>
        <w:t>• Финансирование и управление</w:t>
      </w:r>
    </w:p>
    <w:p w14:paraId="6E67297D" w14:textId="1DEAD377" w:rsidR="00ED7F83" w:rsidRPr="00ED7F83" w:rsidRDefault="008B003A" w:rsidP="00ED7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• И</w:t>
      </w:r>
      <w:r w:rsidR="00ED7F83" w:rsidRPr="00ED7F83">
        <w:rPr>
          <w:rFonts w:ascii="Arial" w:hAnsi="Arial" w:cs="Arial"/>
          <w:bCs/>
          <w:sz w:val="24"/>
          <w:szCs w:val="24"/>
          <w:lang w:val="ru-RU"/>
        </w:rPr>
        <w:t>звлеченные уроки и рекомендации</w:t>
      </w:r>
    </w:p>
    <w:p w14:paraId="06AF88F0" w14:textId="77777777" w:rsidR="00ED7F83" w:rsidRPr="00ED7F83" w:rsidRDefault="00ED7F83" w:rsidP="00ED7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</w:p>
    <w:p w14:paraId="39E76E64" w14:textId="1D4492EE" w:rsidR="00ED7F83" w:rsidRPr="0088214B" w:rsidRDefault="00ED7F83" w:rsidP="00ED7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ED7F83">
        <w:rPr>
          <w:rFonts w:ascii="Arial" w:hAnsi="Arial" w:cs="Arial"/>
          <w:bCs/>
          <w:sz w:val="24"/>
          <w:szCs w:val="24"/>
          <w:lang w:val="ru-RU"/>
        </w:rPr>
        <w:t xml:space="preserve">* Пожалуйста, обратите внимание, что тематические исследования, представляющие </w:t>
      </w:r>
      <w:r w:rsidR="008B003A">
        <w:rPr>
          <w:rFonts w:ascii="Arial" w:hAnsi="Arial" w:cs="Arial"/>
          <w:bCs/>
          <w:sz w:val="24"/>
          <w:szCs w:val="24"/>
          <w:lang w:val="ru-RU"/>
        </w:rPr>
        <w:t xml:space="preserve">как проблемы, так и </w:t>
      </w:r>
      <w:r w:rsidRPr="00ED7F83">
        <w:rPr>
          <w:rFonts w:ascii="Arial" w:hAnsi="Arial" w:cs="Arial"/>
          <w:bCs/>
          <w:sz w:val="24"/>
          <w:szCs w:val="24"/>
          <w:lang w:val="ru-RU"/>
        </w:rPr>
        <w:t>решения, приветствуются.</w:t>
      </w:r>
    </w:p>
    <w:p w14:paraId="0163EDBF" w14:textId="77777777" w:rsidR="0088214B" w:rsidRPr="0088214B" w:rsidRDefault="0088214B" w:rsidP="00882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0C509F1E" w14:textId="58EF1670" w:rsidR="008B003A" w:rsidRPr="004A47D2" w:rsidRDefault="008B003A" w:rsidP="008B00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  <w:r w:rsidRPr="004A47D2">
        <w:rPr>
          <w:rFonts w:ascii="Arial" w:hAnsi="Arial" w:cs="Arial"/>
          <w:bCs/>
          <w:lang w:val="ru-RU"/>
        </w:rPr>
        <w:lastRenderedPageBreak/>
        <w:t>3. Кто может пода</w:t>
      </w:r>
      <w:r>
        <w:rPr>
          <w:rFonts w:ascii="Arial" w:hAnsi="Arial" w:cs="Arial"/>
          <w:bCs/>
          <w:lang w:val="ru-RU"/>
        </w:rPr>
        <w:t>вать</w:t>
      </w:r>
      <w:r w:rsidRPr="004A47D2">
        <w:rPr>
          <w:rFonts w:ascii="Arial" w:hAnsi="Arial" w:cs="Arial"/>
          <w:bCs/>
          <w:lang w:val="ru-RU"/>
        </w:rPr>
        <w:t>?</w:t>
      </w:r>
    </w:p>
    <w:p w14:paraId="0BF509C2" w14:textId="3D68A95E" w:rsidR="008B003A" w:rsidRPr="004A47D2" w:rsidRDefault="008B003A" w:rsidP="008B00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  <w:r w:rsidRPr="004A47D2">
        <w:rPr>
          <w:rFonts w:ascii="Arial" w:hAnsi="Arial" w:cs="Arial"/>
          <w:bCs/>
          <w:lang w:val="ru-RU"/>
        </w:rPr>
        <w:t xml:space="preserve">ЮНЭЙДС </w:t>
      </w:r>
      <w:r>
        <w:rPr>
          <w:rFonts w:ascii="Arial" w:hAnsi="Arial" w:cs="Arial"/>
          <w:bCs/>
          <w:lang w:val="ru-RU"/>
        </w:rPr>
        <w:t xml:space="preserve">ищет примеры </w:t>
      </w:r>
      <w:r w:rsidRPr="004A47D2">
        <w:rPr>
          <w:rFonts w:ascii="Arial" w:hAnsi="Arial" w:cs="Arial"/>
          <w:bCs/>
          <w:lang w:val="ru-RU"/>
        </w:rPr>
        <w:t>из национальных программ по борьбе со СПИДом и ведомств в реализации программ по борьбе с ВИЧ в чрезвычайных ситуациях.</w:t>
      </w:r>
    </w:p>
    <w:p w14:paraId="60A25E8C" w14:textId="1F263486" w:rsidR="00CF68A4" w:rsidRDefault="008B003A" w:rsidP="008B00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Также могут подавать материалы организации и </w:t>
      </w:r>
      <w:r w:rsidRPr="004A47D2">
        <w:rPr>
          <w:rFonts w:ascii="Arial" w:hAnsi="Arial" w:cs="Arial"/>
          <w:bCs/>
          <w:lang w:val="ru-RU"/>
        </w:rPr>
        <w:t>групп</w:t>
      </w:r>
      <w:r>
        <w:rPr>
          <w:rFonts w:ascii="Arial" w:hAnsi="Arial" w:cs="Arial"/>
          <w:bCs/>
          <w:lang w:val="ru-RU"/>
        </w:rPr>
        <w:t>ы</w:t>
      </w:r>
      <w:r w:rsidRPr="004A47D2">
        <w:rPr>
          <w:rFonts w:ascii="Arial" w:hAnsi="Arial" w:cs="Arial"/>
          <w:bCs/>
          <w:lang w:val="ru-RU"/>
        </w:rPr>
        <w:t xml:space="preserve"> гражданского общества, организаций</w:t>
      </w:r>
      <w:r>
        <w:rPr>
          <w:rFonts w:ascii="Arial" w:hAnsi="Arial" w:cs="Arial"/>
          <w:bCs/>
          <w:lang w:val="ru-RU"/>
        </w:rPr>
        <w:t xml:space="preserve"> частного сектора, международные и межправительственные организаций, участвующие</w:t>
      </w:r>
      <w:r w:rsidRPr="004A47D2">
        <w:rPr>
          <w:rFonts w:ascii="Arial" w:hAnsi="Arial" w:cs="Arial"/>
          <w:bCs/>
          <w:lang w:val="ru-RU"/>
        </w:rPr>
        <w:t xml:space="preserve"> в нацио</w:t>
      </w:r>
      <w:r>
        <w:rPr>
          <w:rFonts w:ascii="Arial" w:hAnsi="Arial" w:cs="Arial"/>
          <w:bCs/>
          <w:lang w:val="ru-RU"/>
        </w:rPr>
        <w:t>нальных усилиях</w:t>
      </w:r>
      <w:r w:rsidRPr="004A47D2">
        <w:rPr>
          <w:rFonts w:ascii="Arial" w:hAnsi="Arial" w:cs="Arial"/>
          <w:bCs/>
          <w:lang w:val="ru-RU"/>
        </w:rPr>
        <w:t xml:space="preserve"> по реализации программ по ВИЧ в чрезвычайных ситуациях.</w:t>
      </w:r>
    </w:p>
    <w:p w14:paraId="6A496A56" w14:textId="18481D41" w:rsidR="008B003A" w:rsidRDefault="008B003A" w:rsidP="008B00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4. Как будут использоваться </w:t>
      </w:r>
      <w:proofErr w:type="gramStart"/>
      <w:r>
        <w:rPr>
          <w:rFonts w:ascii="Arial" w:hAnsi="Arial" w:cs="Arial"/>
          <w:bCs/>
          <w:lang w:val="ru-RU"/>
        </w:rPr>
        <w:t>представленная</w:t>
      </w:r>
      <w:proofErr w:type="gramEnd"/>
      <w:r>
        <w:rPr>
          <w:rFonts w:ascii="Arial" w:hAnsi="Arial" w:cs="Arial"/>
          <w:bCs/>
          <w:lang w:val="ru-RU"/>
        </w:rPr>
        <w:t xml:space="preserve"> вами заявки и материалы?</w:t>
      </w:r>
    </w:p>
    <w:p w14:paraId="1D814CA5" w14:textId="60E55DCC" w:rsidR="008B003A" w:rsidRDefault="008B003A" w:rsidP="008B00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Представленные материалы будут использоваться для написания справочной записки для тематического сегмента в 36-м заседании Координационного совета программы ЮНЭЙДС. По </w:t>
      </w:r>
      <w:proofErr w:type="gramStart"/>
      <w:r>
        <w:rPr>
          <w:rFonts w:ascii="Arial" w:hAnsi="Arial" w:cs="Arial"/>
          <w:bCs/>
          <w:lang w:val="ru-RU"/>
        </w:rPr>
        <w:t>итоге</w:t>
      </w:r>
      <w:proofErr w:type="gramEnd"/>
      <w:r>
        <w:rPr>
          <w:rFonts w:ascii="Arial" w:hAnsi="Arial" w:cs="Arial"/>
          <w:bCs/>
          <w:lang w:val="ru-RU"/>
        </w:rPr>
        <w:t xml:space="preserve"> тематического сегмента, материалы будут обобщены в документе по ВИЧ в чрезвычайных ситуациях, которые будут размещены на веб-сайте Координационного совета программы ЮНЭЙДС.</w:t>
      </w:r>
    </w:p>
    <w:p w14:paraId="2E8A6D9E" w14:textId="77777777" w:rsidR="008B003A" w:rsidRPr="008B003A" w:rsidRDefault="008B003A" w:rsidP="008B00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</w:p>
    <w:p w14:paraId="60EE42EF" w14:textId="1BEE244C" w:rsidR="008B003A" w:rsidRDefault="008B003A" w:rsidP="008B00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5. На каких языках можно подавать?</w:t>
      </w:r>
    </w:p>
    <w:p w14:paraId="2F8AAFE7" w14:textId="77777777" w:rsidR="008B003A" w:rsidRDefault="008B003A" w:rsidP="008B00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  <w:bookmarkStart w:id="0" w:name="_GoBack"/>
      <w:r>
        <w:rPr>
          <w:rFonts w:ascii="Arial" w:hAnsi="Arial" w:cs="Arial"/>
          <w:bCs/>
          <w:lang w:val="ru-RU"/>
        </w:rPr>
        <w:t>Заявки принимаются на английском и французском языках.</w:t>
      </w:r>
    </w:p>
    <w:bookmarkEnd w:id="0"/>
    <w:p w14:paraId="768B0C07" w14:textId="77777777" w:rsidR="008B003A" w:rsidRDefault="008B003A" w:rsidP="008B00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</w:p>
    <w:p w14:paraId="4F5963F3" w14:textId="2E000B93" w:rsidR="008B003A" w:rsidRPr="008B003A" w:rsidRDefault="008B003A" w:rsidP="008B00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  <w:r w:rsidRPr="008B003A">
        <w:rPr>
          <w:rFonts w:ascii="Arial" w:hAnsi="Arial" w:cs="Arial"/>
          <w:bCs/>
          <w:lang w:val="ru-RU"/>
        </w:rPr>
        <w:t xml:space="preserve">6. Как </w:t>
      </w:r>
      <w:r>
        <w:rPr>
          <w:rFonts w:ascii="Arial" w:hAnsi="Arial" w:cs="Arial"/>
          <w:bCs/>
          <w:lang w:val="ru-RU"/>
        </w:rPr>
        <w:t>отправлять</w:t>
      </w:r>
      <w:r w:rsidRPr="008B003A">
        <w:rPr>
          <w:rFonts w:ascii="Arial" w:hAnsi="Arial" w:cs="Arial"/>
          <w:bCs/>
          <w:lang w:val="ru-RU"/>
        </w:rPr>
        <w:t>?</w:t>
      </w:r>
    </w:p>
    <w:p w14:paraId="335C4169" w14:textId="6D35537A" w:rsidR="008B003A" w:rsidRDefault="008B003A" w:rsidP="008B00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Представленные материалы должны быть сделаны с помощью формы заявки ниже. Пожалуйста, присылайте ваши заявки по электронной почте г-же </w:t>
      </w:r>
      <w:proofErr w:type="spellStart"/>
      <w:r>
        <w:rPr>
          <w:rFonts w:ascii="Arial" w:hAnsi="Arial" w:cs="Arial"/>
          <w:bCs/>
          <w:lang w:val="ru-RU"/>
        </w:rPr>
        <w:t>Самии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Lounnas</w:t>
      </w:r>
      <w:proofErr w:type="spellEnd"/>
      <w:r>
        <w:rPr>
          <w:rFonts w:ascii="Arial" w:hAnsi="Arial" w:cs="Arial"/>
          <w:bCs/>
          <w:lang w:val="ru-RU"/>
        </w:rPr>
        <w:t xml:space="preserve"> (</w:t>
      </w:r>
      <w:proofErr w:type="spellStart"/>
      <w:r>
        <w:rPr>
          <w:rFonts w:ascii="Arial" w:hAnsi="Arial" w:cs="Arial"/>
          <w:bCs/>
          <w:lang w:val="en-US"/>
        </w:rPr>
        <w:t>lounnasbelacels</w:t>
      </w:r>
      <w:proofErr w:type="spellEnd"/>
      <w:r>
        <w:rPr>
          <w:rFonts w:ascii="Arial" w:hAnsi="Arial" w:cs="Arial"/>
          <w:bCs/>
          <w:lang w:val="ru-RU"/>
        </w:rPr>
        <w:t>@</w:t>
      </w:r>
      <w:proofErr w:type="spellStart"/>
      <w:r>
        <w:rPr>
          <w:rFonts w:ascii="Arial" w:hAnsi="Arial" w:cs="Arial"/>
          <w:bCs/>
          <w:lang w:val="en-US"/>
        </w:rPr>
        <w:t>unaids</w:t>
      </w:r>
      <w:proofErr w:type="spellEnd"/>
      <w:r>
        <w:rPr>
          <w:rFonts w:ascii="Arial" w:hAnsi="Arial" w:cs="Arial"/>
          <w:bCs/>
          <w:lang w:val="ru-RU"/>
        </w:rPr>
        <w:t>.</w:t>
      </w:r>
      <w:r>
        <w:rPr>
          <w:rFonts w:ascii="Arial" w:hAnsi="Arial" w:cs="Arial"/>
          <w:bCs/>
          <w:lang w:val="en-US"/>
        </w:rPr>
        <w:t>org</w:t>
      </w:r>
      <w:r>
        <w:rPr>
          <w:rFonts w:ascii="Arial" w:hAnsi="Arial" w:cs="Arial"/>
          <w:bCs/>
          <w:lang w:val="ru-RU"/>
        </w:rPr>
        <w:t xml:space="preserve">) и г-жа Бет </w:t>
      </w:r>
      <w:proofErr w:type="spellStart"/>
      <w:r>
        <w:rPr>
          <w:rFonts w:ascii="Arial" w:hAnsi="Arial" w:cs="Arial"/>
          <w:bCs/>
          <w:lang w:val="ru-RU"/>
        </w:rPr>
        <w:t>Магне</w:t>
      </w:r>
      <w:proofErr w:type="spellEnd"/>
      <w:r>
        <w:rPr>
          <w:rFonts w:ascii="Arial" w:hAnsi="Arial" w:cs="Arial"/>
          <w:bCs/>
          <w:lang w:val="ru-RU"/>
        </w:rPr>
        <w:t xml:space="preserve"> Вт (</w:t>
      </w:r>
      <w:proofErr w:type="spellStart"/>
      <w:r>
        <w:rPr>
          <w:rFonts w:ascii="Arial" w:hAnsi="Arial" w:cs="Arial"/>
          <w:bCs/>
          <w:lang w:val="en-US"/>
        </w:rPr>
        <w:t>magnewattsb</w:t>
      </w:r>
      <w:proofErr w:type="spellEnd"/>
      <w:r>
        <w:rPr>
          <w:rFonts w:ascii="Arial" w:hAnsi="Arial" w:cs="Arial"/>
          <w:bCs/>
          <w:lang w:val="ru-RU"/>
        </w:rPr>
        <w:t>@</w:t>
      </w:r>
      <w:proofErr w:type="spellStart"/>
      <w:r>
        <w:rPr>
          <w:rFonts w:ascii="Arial" w:hAnsi="Arial" w:cs="Arial"/>
          <w:bCs/>
          <w:lang w:val="en-US"/>
        </w:rPr>
        <w:t>unaids</w:t>
      </w:r>
      <w:proofErr w:type="spellEnd"/>
      <w:r>
        <w:rPr>
          <w:rFonts w:ascii="Arial" w:hAnsi="Arial" w:cs="Arial"/>
          <w:bCs/>
          <w:lang w:val="ru-RU"/>
        </w:rPr>
        <w:t>.</w:t>
      </w:r>
      <w:r>
        <w:rPr>
          <w:rFonts w:ascii="Arial" w:hAnsi="Arial" w:cs="Arial"/>
          <w:bCs/>
          <w:lang w:val="en-US"/>
        </w:rPr>
        <w:t>org</w:t>
      </w:r>
      <w:r>
        <w:rPr>
          <w:rFonts w:ascii="Arial" w:hAnsi="Arial" w:cs="Arial"/>
          <w:bCs/>
          <w:lang w:val="ru-RU"/>
        </w:rPr>
        <w:t xml:space="preserve"> с копией г-ну </w:t>
      </w:r>
      <w:proofErr w:type="spellStart"/>
      <w:r>
        <w:rPr>
          <w:rFonts w:ascii="Arial" w:hAnsi="Arial" w:cs="Arial"/>
          <w:bCs/>
          <w:lang w:val="ru-RU"/>
        </w:rPr>
        <w:t>Сатья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Doraiswamy</w:t>
      </w:r>
      <w:proofErr w:type="spellEnd"/>
      <w:r>
        <w:rPr>
          <w:rFonts w:ascii="Arial" w:hAnsi="Arial" w:cs="Arial"/>
          <w:bCs/>
          <w:lang w:val="ru-RU"/>
        </w:rPr>
        <w:t xml:space="preserve"> (</w:t>
      </w:r>
      <w:proofErr w:type="spellStart"/>
      <w:r>
        <w:rPr>
          <w:rFonts w:ascii="Arial" w:hAnsi="Arial" w:cs="Arial"/>
          <w:bCs/>
          <w:lang w:val="en-US"/>
        </w:rPr>
        <w:t>dorais</w:t>
      </w:r>
      <w:proofErr w:type="spellEnd"/>
      <w:r>
        <w:rPr>
          <w:rFonts w:ascii="Arial" w:hAnsi="Arial" w:cs="Arial"/>
          <w:bCs/>
          <w:lang w:val="ru-RU"/>
        </w:rPr>
        <w:t>@</w:t>
      </w:r>
      <w:proofErr w:type="spellStart"/>
      <w:r>
        <w:rPr>
          <w:rFonts w:ascii="Arial" w:hAnsi="Arial" w:cs="Arial"/>
          <w:bCs/>
          <w:lang w:val="en-US"/>
        </w:rPr>
        <w:t>unhcr</w:t>
      </w:r>
      <w:proofErr w:type="spellEnd"/>
      <w:r>
        <w:rPr>
          <w:rFonts w:ascii="Arial" w:hAnsi="Arial" w:cs="Arial"/>
          <w:bCs/>
          <w:lang w:val="ru-RU"/>
        </w:rPr>
        <w:t>.</w:t>
      </w:r>
      <w:r>
        <w:rPr>
          <w:rFonts w:ascii="Arial" w:hAnsi="Arial" w:cs="Arial"/>
          <w:bCs/>
          <w:lang w:val="en-US"/>
        </w:rPr>
        <w:t>org</w:t>
      </w:r>
      <w:r>
        <w:rPr>
          <w:rFonts w:ascii="Arial" w:hAnsi="Arial" w:cs="Arial"/>
          <w:bCs/>
          <w:lang w:val="ru-RU"/>
        </w:rPr>
        <w:t xml:space="preserve">), г-жа </w:t>
      </w:r>
      <w:proofErr w:type="spellStart"/>
      <w:r>
        <w:rPr>
          <w:rFonts w:ascii="Arial" w:hAnsi="Arial" w:cs="Arial"/>
          <w:bCs/>
          <w:lang w:val="ru-RU"/>
        </w:rPr>
        <w:t>Фатиха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Terki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gramStart"/>
      <w:r>
        <w:rPr>
          <w:rFonts w:ascii="Arial" w:hAnsi="Arial" w:cs="Arial"/>
          <w:bCs/>
          <w:lang w:val="ru-RU"/>
        </w:rPr>
        <w:t xml:space="preserve">( </w:t>
      </w:r>
      <w:proofErr w:type="spellStart"/>
      <w:proofErr w:type="gramEnd"/>
      <w:r>
        <w:rPr>
          <w:rFonts w:ascii="Arial" w:hAnsi="Arial" w:cs="Arial"/>
          <w:bCs/>
          <w:lang w:val="en-US"/>
        </w:rPr>
        <w:t>Fatiha</w:t>
      </w:r>
      <w:proofErr w:type="spellEnd"/>
      <w:r>
        <w:rPr>
          <w:rFonts w:ascii="Arial" w:hAnsi="Arial" w:cs="Arial"/>
          <w:bCs/>
          <w:lang w:val="ru-RU"/>
        </w:rPr>
        <w:t>.</w:t>
      </w:r>
      <w:proofErr w:type="spellStart"/>
      <w:r>
        <w:rPr>
          <w:rFonts w:ascii="Arial" w:hAnsi="Arial" w:cs="Arial"/>
          <w:bCs/>
          <w:lang w:val="en-US"/>
        </w:rPr>
        <w:t>terki</w:t>
      </w:r>
      <w:proofErr w:type="spellEnd"/>
      <w:r>
        <w:rPr>
          <w:rFonts w:ascii="Arial" w:hAnsi="Arial" w:cs="Arial"/>
          <w:bCs/>
          <w:lang w:val="ru-RU"/>
        </w:rPr>
        <w:t>@</w:t>
      </w:r>
      <w:proofErr w:type="spellStart"/>
      <w:r>
        <w:rPr>
          <w:rFonts w:ascii="Arial" w:hAnsi="Arial" w:cs="Arial"/>
          <w:bCs/>
          <w:lang w:val="en-US"/>
        </w:rPr>
        <w:t>wfp</w:t>
      </w:r>
      <w:proofErr w:type="spellEnd"/>
      <w:r>
        <w:rPr>
          <w:rFonts w:ascii="Arial" w:hAnsi="Arial" w:cs="Arial"/>
          <w:bCs/>
          <w:lang w:val="ru-RU"/>
        </w:rPr>
        <w:t>.</w:t>
      </w:r>
      <w:r>
        <w:rPr>
          <w:rFonts w:ascii="Arial" w:hAnsi="Arial" w:cs="Arial"/>
          <w:bCs/>
          <w:lang w:val="en-US"/>
        </w:rPr>
        <w:t>org</w:t>
      </w:r>
      <w:r>
        <w:rPr>
          <w:rFonts w:ascii="Arial" w:hAnsi="Arial" w:cs="Arial"/>
          <w:bCs/>
          <w:lang w:val="ru-RU"/>
        </w:rPr>
        <w:t>) и г-жа Лори Брунс (</w:t>
      </w:r>
      <w:proofErr w:type="spellStart"/>
      <w:r>
        <w:rPr>
          <w:rFonts w:ascii="Arial" w:hAnsi="Arial" w:cs="Arial"/>
          <w:bCs/>
          <w:lang w:val="en-US"/>
        </w:rPr>
        <w:t>LBruns</w:t>
      </w:r>
      <w:proofErr w:type="spellEnd"/>
      <w:r>
        <w:rPr>
          <w:rFonts w:ascii="Arial" w:hAnsi="Arial" w:cs="Arial"/>
          <w:bCs/>
          <w:lang w:val="ru-RU"/>
        </w:rPr>
        <w:t>@</w:t>
      </w:r>
      <w:proofErr w:type="spellStart"/>
      <w:r>
        <w:rPr>
          <w:rFonts w:ascii="Arial" w:hAnsi="Arial" w:cs="Arial"/>
          <w:bCs/>
          <w:lang w:val="en-US"/>
        </w:rPr>
        <w:t>mednet</w:t>
      </w:r>
      <w:proofErr w:type="spellEnd"/>
      <w:r>
        <w:rPr>
          <w:rFonts w:ascii="Arial" w:hAnsi="Arial" w:cs="Arial"/>
          <w:bCs/>
          <w:lang w:val="ru-RU"/>
        </w:rPr>
        <w:t>.</w:t>
      </w:r>
      <w:proofErr w:type="spellStart"/>
      <w:r>
        <w:rPr>
          <w:rFonts w:ascii="Arial" w:hAnsi="Arial" w:cs="Arial"/>
          <w:bCs/>
          <w:lang w:val="en-US"/>
        </w:rPr>
        <w:t>ucla</w:t>
      </w:r>
      <w:proofErr w:type="spellEnd"/>
      <w:r>
        <w:rPr>
          <w:rFonts w:ascii="Arial" w:hAnsi="Arial" w:cs="Arial"/>
          <w:bCs/>
          <w:lang w:val="ru-RU"/>
        </w:rPr>
        <w:t>.</w:t>
      </w:r>
      <w:proofErr w:type="spellStart"/>
      <w:r>
        <w:rPr>
          <w:rFonts w:ascii="Arial" w:hAnsi="Arial" w:cs="Arial"/>
          <w:bCs/>
          <w:lang w:val="en-US"/>
        </w:rPr>
        <w:t>edu</w:t>
      </w:r>
      <w:proofErr w:type="spellEnd"/>
      <w:r>
        <w:rPr>
          <w:rFonts w:ascii="Arial" w:hAnsi="Arial" w:cs="Arial"/>
          <w:bCs/>
          <w:lang w:val="ru-RU"/>
        </w:rPr>
        <w:t>) до конца рабочего 16 апреля 2015.</w:t>
      </w:r>
    </w:p>
    <w:p w14:paraId="3B6E112D" w14:textId="77777777" w:rsidR="008F3FC0" w:rsidRPr="008B003A" w:rsidRDefault="008F3FC0" w:rsidP="001B52F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lang w:val="ru-RU"/>
        </w:rPr>
      </w:pPr>
    </w:p>
    <w:p w14:paraId="35C7C1AB" w14:textId="77777777" w:rsidR="00ED7F83" w:rsidRPr="00ED7F83" w:rsidRDefault="00ED7F83" w:rsidP="00ED7F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  <w:r w:rsidRPr="00ED7F83">
        <w:rPr>
          <w:rFonts w:ascii="Arial" w:hAnsi="Arial" w:cs="Arial"/>
          <w:bCs/>
          <w:lang w:val="ru-RU"/>
        </w:rPr>
        <w:t>7. Где можно получить более подробную информацию?</w:t>
      </w:r>
    </w:p>
    <w:p w14:paraId="4B5D8D12" w14:textId="77777777" w:rsidR="00ED7F83" w:rsidRPr="00ED7F83" w:rsidRDefault="00ED7F83" w:rsidP="00ED7F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  <w:r w:rsidRPr="00ED7F83">
        <w:rPr>
          <w:rFonts w:ascii="Arial" w:hAnsi="Arial" w:cs="Arial"/>
          <w:bCs/>
          <w:lang w:val="ru-RU"/>
        </w:rPr>
        <w:t xml:space="preserve">Для получения более подробной информации о Координационном совете программы ЮНЭЙДС, пожалуйста, </w:t>
      </w:r>
      <w:proofErr w:type="gramStart"/>
      <w:r w:rsidRPr="00ED7F83">
        <w:rPr>
          <w:rFonts w:ascii="Arial" w:hAnsi="Arial" w:cs="Arial"/>
          <w:bCs/>
          <w:lang w:val="ru-RU"/>
        </w:rPr>
        <w:t>см</w:t>
      </w:r>
      <w:proofErr w:type="gramEnd"/>
    </w:p>
    <w:p w14:paraId="5EF9BE1C" w14:textId="77777777" w:rsidR="00ED7F83" w:rsidRPr="00ED7F83" w:rsidRDefault="00ED7F83" w:rsidP="00ED7F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  <w:r w:rsidRPr="00ED7F83">
        <w:rPr>
          <w:rFonts w:ascii="Arial" w:hAnsi="Arial" w:cs="Arial"/>
          <w:bCs/>
          <w:lang w:val="en-US"/>
        </w:rPr>
        <w:t>http</w:t>
      </w:r>
      <w:r w:rsidRPr="00ED7F83">
        <w:rPr>
          <w:rFonts w:ascii="Arial" w:hAnsi="Arial" w:cs="Arial"/>
          <w:bCs/>
          <w:lang w:val="ru-RU"/>
        </w:rPr>
        <w:t>://</w:t>
      </w:r>
      <w:r w:rsidRPr="00ED7F83">
        <w:rPr>
          <w:rFonts w:ascii="Arial" w:hAnsi="Arial" w:cs="Arial"/>
          <w:bCs/>
          <w:lang w:val="en-US"/>
        </w:rPr>
        <w:t>www</w:t>
      </w:r>
      <w:r w:rsidRPr="00ED7F83">
        <w:rPr>
          <w:rFonts w:ascii="Arial" w:hAnsi="Arial" w:cs="Arial"/>
          <w:bCs/>
          <w:lang w:val="ru-RU"/>
        </w:rPr>
        <w:t>.</w:t>
      </w:r>
      <w:proofErr w:type="spellStart"/>
      <w:r w:rsidRPr="00ED7F83">
        <w:rPr>
          <w:rFonts w:ascii="Arial" w:hAnsi="Arial" w:cs="Arial"/>
          <w:bCs/>
          <w:lang w:val="en-US"/>
        </w:rPr>
        <w:t>unaids</w:t>
      </w:r>
      <w:proofErr w:type="spellEnd"/>
      <w:r w:rsidRPr="00ED7F83">
        <w:rPr>
          <w:rFonts w:ascii="Arial" w:hAnsi="Arial" w:cs="Arial"/>
          <w:bCs/>
          <w:lang w:val="ru-RU"/>
        </w:rPr>
        <w:t>.</w:t>
      </w:r>
      <w:r w:rsidRPr="00ED7F83">
        <w:rPr>
          <w:rFonts w:ascii="Arial" w:hAnsi="Arial" w:cs="Arial"/>
          <w:bCs/>
          <w:lang w:val="en-US"/>
        </w:rPr>
        <w:t>org</w:t>
      </w:r>
      <w:r w:rsidRPr="00ED7F83">
        <w:rPr>
          <w:rFonts w:ascii="Arial" w:hAnsi="Arial" w:cs="Arial"/>
          <w:bCs/>
          <w:lang w:val="ru-RU"/>
        </w:rPr>
        <w:t>/</w:t>
      </w:r>
      <w:proofErr w:type="spellStart"/>
      <w:r w:rsidRPr="00ED7F83">
        <w:rPr>
          <w:rFonts w:ascii="Arial" w:hAnsi="Arial" w:cs="Arial"/>
          <w:bCs/>
          <w:lang w:val="en-US"/>
        </w:rPr>
        <w:t>en</w:t>
      </w:r>
      <w:proofErr w:type="spellEnd"/>
      <w:r w:rsidRPr="00ED7F83">
        <w:rPr>
          <w:rFonts w:ascii="Arial" w:hAnsi="Arial" w:cs="Arial"/>
          <w:bCs/>
          <w:lang w:val="ru-RU"/>
        </w:rPr>
        <w:t>/</w:t>
      </w:r>
      <w:proofErr w:type="spellStart"/>
      <w:r w:rsidRPr="00ED7F83">
        <w:rPr>
          <w:rFonts w:ascii="Arial" w:hAnsi="Arial" w:cs="Arial"/>
          <w:bCs/>
          <w:lang w:val="en-US"/>
        </w:rPr>
        <w:t>aboutunaids</w:t>
      </w:r>
      <w:proofErr w:type="spellEnd"/>
      <w:r w:rsidRPr="00ED7F83">
        <w:rPr>
          <w:rFonts w:ascii="Arial" w:hAnsi="Arial" w:cs="Arial"/>
          <w:bCs/>
          <w:lang w:val="ru-RU"/>
        </w:rPr>
        <w:t>/</w:t>
      </w:r>
      <w:proofErr w:type="spellStart"/>
      <w:r w:rsidRPr="00ED7F83">
        <w:rPr>
          <w:rFonts w:ascii="Arial" w:hAnsi="Arial" w:cs="Arial"/>
          <w:bCs/>
          <w:lang w:val="en-US"/>
        </w:rPr>
        <w:t>unaidsprogrammecoordinatingboard</w:t>
      </w:r>
      <w:proofErr w:type="spellEnd"/>
      <w:r w:rsidRPr="00ED7F83">
        <w:rPr>
          <w:rFonts w:ascii="Arial" w:hAnsi="Arial" w:cs="Arial"/>
          <w:bCs/>
          <w:lang w:val="ru-RU"/>
        </w:rPr>
        <w:t>/</w:t>
      </w:r>
    </w:p>
    <w:p w14:paraId="2DFF1875" w14:textId="77777777" w:rsidR="00ED7F83" w:rsidRPr="00ED7F83" w:rsidRDefault="00ED7F83" w:rsidP="00ED7F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</w:p>
    <w:p w14:paraId="2E5A03A4" w14:textId="77777777" w:rsidR="00ED7F83" w:rsidRPr="00015333" w:rsidRDefault="00ED7F83" w:rsidP="00ED7F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  <w:r w:rsidRPr="00015333">
        <w:rPr>
          <w:rFonts w:ascii="Arial" w:hAnsi="Arial" w:cs="Arial"/>
          <w:bCs/>
          <w:lang w:val="ru-RU"/>
        </w:rPr>
        <w:t>8. К кому обращаться?</w:t>
      </w:r>
    </w:p>
    <w:p w14:paraId="24151E6D" w14:textId="4E4A7AD3" w:rsidR="00ED7F83" w:rsidRPr="00ED7F83" w:rsidRDefault="00ED7F83" w:rsidP="00ED7F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  <w:r w:rsidRPr="00ED7F83">
        <w:rPr>
          <w:rFonts w:ascii="Arial" w:hAnsi="Arial" w:cs="Arial"/>
          <w:bCs/>
          <w:lang w:val="ru-RU"/>
        </w:rPr>
        <w:t xml:space="preserve">По вопросам, пожалуйста, обращайтесь: Г-жа </w:t>
      </w:r>
      <w:proofErr w:type="spellStart"/>
      <w:r w:rsidRPr="00ED7F83">
        <w:rPr>
          <w:rFonts w:ascii="Arial" w:hAnsi="Arial" w:cs="Arial"/>
          <w:bCs/>
          <w:lang w:val="en-US"/>
        </w:rPr>
        <w:t>Samia</w:t>
      </w:r>
      <w:proofErr w:type="spellEnd"/>
      <w:r w:rsidRPr="00ED7F83">
        <w:rPr>
          <w:rFonts w:ascii="Arial" w:hAnsi="Arial" w:cs="Arial"/>
          <w:bCs/>
          <w:lang w:val="ru-RU"/>
        </w:rPr>
        <w:t xml:space="preserve"> </w:t>
      </w:r>
      <w:proofErr w:type="spellStart"/>
      <w:r w:rsidRPr="00ED7F83">
        <w:rPr>
          <w:rFonts w:ascii="Arial" w:hAnsi="Arial" w:cs="Arial"/>
          <w:bCs/>
          <w:lang w:val="en-US"/>
        </w:rPr>
        <w:t>Lounnas</w:t>
      </w:r>
      <w:proofErr w:type="spellEnd"/>
      <w:r w:rsidRPr="00ED7F83">
        <w:rPr>
          <w:rFonts w:ascii="Arial" w:hAnsi="Arial" w:cs="Arial"/>
          <w:bCs/>
          <w:lang w:val="ru-RU"/>
        </w:rPr>
        <w:t xml:space="preserve"> (</w:t>
      </w:r>
      <w:proofErr w:type="spellStart"/>
      <w:r w:rsidRPr="00ED7F83">
        <w:rPr>
          <w:rFonts w:ascii="Arial" w:hAnsi="Arial" w:cs="Arial"/>
          <w:bCs/>
          <w:lang w:val="en-US"/>
        </w:rPr>
        <w:t>lounnasbelacels</w:t>
      </w:r>
      <w:proofErr w:type="spellEnd"/>
      <w:r w:rsidRPr="00ED7F83">
        <w:rPr>
          <w:rFonts w:ascii="Arial" w:hAnsi="Arial" w:cs="Arial"/>
          <w:bCs/>
          <w:lang w:val="ru-RU"/>
        </w:rPr>
        <w:t>@</w:t>
      </w:r>
      <w:proofErr w:type="spellStart"/>
      <w:r w:rsidRPr="00ED7F83">
        <w:rPr>
          <w:rFonts w:ascii="Arial" w:hAnsi="Arial" w:cs="Arial"/>
          <w:bCs/>
          <w:lang w:val="en-US"/>
        </w:rPr>
        <w:t>unaids</w:t>
      </w:r>
      <w:proofErr w:type="spellEnd"/>
      <w:r w:rsidRPr="00ED7F83">
        <w:rPr>
          <w:rFonts w:ascii="Arial" w:hAnsi="Arial" w:cs="Arial"/>
          <w:bCs/>
          <w:lang w:val="ru-RU"/>
        </w:rPr>
        <w:t>.</w:t>
      </w:r>
      <w:r w:rsidRPr="00ED7F83">
        <w:rPr>
          <w:rFonts w:ascii="Arial" w:hAnsi="Arial" w:cs="Arial"/>
          <w:bCs/>
          <w:lang w:val="en-US"/>
        </w:rPr>
        <w:t>org</w:t>
      </w:r>
      <w:r w:rsidRPr="00ED7F83">
        <w:rPr>
          <w:rFonts w:ascii="Arial" w:hAnsi="Arial" w:cs="Arial"/>
          <w:bCs/>
          <w:lang w:val="ru-RU"/>
        </w:rPr>
        <w:t xml:space="preserve"> и тел: +41 22 791 46 51) или г-н </w:t>
      </w:r>
      <w:proofErr w:type="spellStart"/>
      <w:r w:rsidRPr="00ED7F83">
        <w:rPr>
          <w:rFonts w:ascii="Arial" w:hAnsi="Arial" w:cs="Arial"/>
          <w:bCs/>
          <w:lang w:val="ru-RU"/>
        </w:rPr>
        <w:t>Сатья</w:t>
      </w:r>
      <w:proofErr w:type="spellEnd"/>
      <w:r w:rsidRPr="00ED7F83">
        <w:rPr>
          <w:rFonts w:ascii="Arial" w:hAnsi="Arial" w:cs="Arial"/>
          <w:bCs/>
          <w:lang w:val="ru-RU"/>
        </w:rPr>
        <w:t xml:space="preserve"> </w:t>
      </w:r>
      <w:proofErr w:type="spellStart"/>
      <w:r w:rsidRPr="00ED7F83">
        <w:rPr>
          <w:rFonts w:ascii="Arial" w:hAnsi="Arial" w:cs="Arial"/>
          <w:bCs/>
          <w:lang w:val="en-US"/>
        </w:rPr>
        <w:t>Doraiswamy</w:t>
      </w:r>
      <w:proofErr w:type="spellEnd"/>
      <w:r w:rsidRPr="00ED7F83">
        <w:rPr>
          <w:rFonts w:ascii="Arial" w:hAnsi="Arial" w:cs="Arial"/>
          <w:bCs/>
          <w:lang w:val="ru-RU"/>
        </w:rPr>
        <w:t xml:space="preserve"> (</w:t>
      </w:r>
      <w:proofErr w:type="spellStart"/>
      <w:r w:rsidRPr="00ED7F83">
        <w:rPr>
          <w:rFonts w:ascii="Arial" w:hAnsi="Arial" w:cs="Arial"/>
          <w:bCs/>
          <w:lang w:val="en-US"/>
        </w:rPr>
        <w:t>dorais</w:t>
      </w:r>
      <w:proofErr w:type="spellEnd"/>
      <w:r w:rsidRPr="00ED7F83">
        <w:rPr>
          <w:rFonts w:ascii="Arial" w:hAnsi="Arial" w:cs="Arial"/>
          <w:bCs/>
          <w:lang w:val="ru-RU"/>
        </w:rPr>
        <w:t>@</w:t>
      </w:r>
      <w:proofErr w:type="spellStart"/>
      <w:r w:rsidRPr="00ED7F83">
        <w:rPr>
          <w:rFonts w:ascii="Arial" w:hAnsi="Arial" w:cs="Arial"/>
          <w:bCs/>
          <w:lang w:val="en-US"/>
        </w:rPr>
        <w:t>unhcr</w:t>
      </w:r>
      <w:proofErr w:type="spellEnd"/>
      <w:r w:rsidRPr="00ED7F83">
        <w:rPr>
          <w:rFonts w:ascii="Arial" w:hAnsi="Arial" w:cs="Arial"/>
          <w:bCs/>
          <w:lang w:val="ru-RU"/>
        </w:rPr>
        <w:t>.</w:t>
      </w:r>
      <w:r w:rsidRPr="00ED7F83">
        <w:rPr>
          <w:rFonts w:ascii="Arial" w:hAnsi="Arial" w:cs="Arial"/>
          <w:bCs/>
          <w:lang w:val="en-US"/>
        </w:rPr>
        <w:t>org</w:t>
      </w:r>
      <w:r w:rsidRPr="00ED7F83">
        <w:rPr>
          <w:rFonts w:ascii="Arial" w:hAnsi="Arial" w:cs="Arial"/>
          <w:bCs/>
          <w:lang w:val="ru-RU"/>
        </w:rPr>
        <w:t xml:space="preserve"> и сотовый: +41 22 739 8039)</w:t>
      </w:r>
    </w:p>
    <w:p w14:paraId="6DD83E86" w14:textId="77777777" w:rsidR="00461020" w:rsidRPr="004A47D2" w:rsidRDefault="00461020" w:rsidP="003A17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</w:p>
    <w:p w14:paraId="1BE3842E" w14:textId="77777777" w:rsidR="00461020" w:rsidRPr="004A47D2" w:rsidRDefault="00461020" w:rsidP="003A17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</w:p>
    <w:p w14:paraId="0252A8F7" w14:textId="77777777" w:rsidR="00461020" w:rsidRPr="004A47D2" w:rsidRDefault="00461020" w:rsidP="003A17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</w:p>
    <w:p w14:paraId="3828AD73" w14:textId="77777777" w:rsidR="00461020" w:rsidRPr="004A47D2" w:rsidRDefault="00461020" w:rsidP="003A17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</w:p>
    <w:p w14:paraId="0B92E495" w14:textId="77777777" w:rsidR="00461020" w:rsidRPr="004A47D2" w:rsidRDefault="00461020" w:rsidP="003A17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</w:p>
    <w:p w14:paraId="1D57DD68" w14:textId="77777777" w:rsidR="001B52F9" w:rsidRPr="004A47D2" w:rsidRDefault="001B52F9" w:rsidP="003A17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</w:p>
    <w:p w14:paraId="4ED597E0" w14:textId="77777777" w:rsidR="001B52F9" w:rsidRPr="004A47D2" w:rsidRDefault="001B52F9" w:rsidP="003A17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</w:p>
    <w:p w14:paraId="733055F2" w14:textId="77777777" w:rsidR="00A42D07" w:rsidRPr="004A47D2" w:rsidRDefault="00A42D07" w:rsidP="003A17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</w:p>
    <w:p w14:paraId="205E227F" w14:textId="77777777" w:rsidR="00A42D07" w:rsidRPr="004A47D2" w:rsidRDefault="00A42D07" w:rsidP="003A17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</w:p>
    <w:p w14:paraId="565E2618" w14:textId="77777777" w:rsidR="00A42D07" w:rsidRPr="004A47D2" w:rsidRDefault="00A42D07" w:rsidP="003A17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</w:p>
    <w:p w14:paraId="74E85D41" w14:textId="2AD51A61" w:rsidR="00A42D07" w:rsidRPr="00A24154" w:rsidRDefault="00A24154" w:rsidP="00A2415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A24154">
        <w:rPr>
          <w:rFonts w:ascii="Arial" w:hAnsi="Arial" w:cs="Arial"/>
          <w:bCs/>
          <w:sz w:val="24"/>
          <w:szCs w:val="24"/>
        </w:rPr>
        <w:t>[</w:t>
      </w:r>
      <w:r w:rsidR="00170289">
        <w:rPr>
          <w:rFonts w:ascii="Arial" w:hAnsi="Arial" w:cs="Arial"/>
          <w:bCs/>
          <w:sz w:val="24"/>
          <w:szCs w:val="24"/>
        </w:rPr>
        <w:t>Submis</w:t>
      </w:r>
      <w:r w:rsidR="004E20E6">
        <w:rPr>
          <w:rFonts w:ascii="Arial" w:hAnsi="Arial" w:cs="Arial"/>
          <w:bCs/>
          <w:sz w:val="24"/>
          <w:szCs w:val="24"/>
        </w:rPr>
        <w:t>sion</w:t>
      </w:r>
      <w:r w:rsidR="00170289">
        <w:rPr>
          <w:rFonts w:ascii="Arial" w:hAnsi="Arial" w:cs="Arial"/>
          <w:bCs/>
          <w:sz w:val="24"/>
          <w:szCs w:val="24"/>
        </w:rPr>
        <w:t xml:space="preserve"> </w:t>
      </w:r>
      <w:r w:rsidR="004E20E6">
        <w:rPr>
          <w:rFonts w:ascii="Arial" w:hAnsi="Arial" w:cs="Arial"/>
          <w:bCs/>
          <w:sz w:val="24"/>
          <w:szCs w:val="24"/>
        </w:rPr>
        <w:t>t</w:t>
      </w:r>
      <w:r w:rsidR="00170289">
        <w:rPr>
          <w:rFonts w:ascii="Arial" w:hAnsi="Arial" w:cs="Arial"/>
          <w:bCs/>
          <w:sz w:val="24"/>
          <w:szCs w:val="24"/>
        </w:rPr>
        <w:t>emplate</w:t>
      </w:r>
      <w:r w:rsidRPr="00A24154">
        <w:rPr>
          <w:rFonts w:ascii="Arial" w:hAnsi="Arial" w:cs="Arial"/>
          <w:bCs/>
          <w:sz w:val="24"/>
          <w:szCs w:val="24"/>
        </w:rPr>
        <w:t xml:space="preserve"> </w:t>
      </w:r>
      <w:r w:rsidR="004E20E6">
        <w:rPr>
          <w:rFonts w:ascii="Arial" w:hAnsi="Arial" w:cs="Arial"/>
          <w:bCs/>
          <w:sz w:val="24"/>
          <w:szCs w:val="24"/>
        </w:rPr>
        <w:t>f</w:t>
      </w:r>
      <w:r w:rsidRPr="00A24154">
        <w:rPr>
          <w:rFonts w:ascii="Arial" w:hAnsi="Arial" w:cs="Arial"/>
          <w:bCs/>
          <w:sz w:val="24"/>
          <w:szCs w:val="24"/>
        </w:rPr>
        <w:t>ollows]</w:t>
      </w:r>
    </w:p>
    <w:p w14:paraId="114E6E18" w14:textId="77777777" w:rsidR="00A42D07" w:rsidRPr="00A24154" w:rsidRDefault="00A42D07" w:rsidP="00A2415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</w:p>
    <w:p w14:paraId="08E23C5B" w14:textId="77777777" w:rsidR="00A42D07" w:rsidRDefault="00A42D07" w:rsidP="003A17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114491A4" w14:textId="77777777" w:rsidR="0086590A" w:rsidRDefault="0086590A" w:rsidP="008200C8">
      <w:pPr>
        <w:spacing w:after="0"/>
        <w:rPr>
          <w:rFonts w:ascii="Verdana" w:hAnsi="Verdana"/>
          <w:b/>
          <w:bCs/>
          <w:iCs/>
          <w:sz w:val="24"/>
          <w:lang w:eastAsia="en-GB"/>
        </w:rPr>
      </w:pPr>
    </w:p>
    <w:p w14:paraId="0E940A03" w14:textId="77777777" w:rsidR="002902B3" w:rsidRDefault="002902B3" w:rsidP="00A84064">
      <w:pPr>
        <w:spacing w:after="0"/>
        <w:jc w:val="center"/>
        <w:rPr>
          <w:rFonts w:ascii="Verdana" w:hAnsi="Verdana"/>
          <w:b/>
          <w:bCs/>
          <w:iCs/>
          <w:sz w:val="24"/>
          <w:lang w:eastAsia="en-GB"/>
        </w:rPr>
      </w:pPr>
    </w:p>
    <w:p w14:paraId="6050C8DD" w14:textId="77777777" w:rsidR="002902B3" w:rsidRDefault="002902B3" w:rsidP="00A84064">
      <w:pPr>
        <w:spacing w:after="0"/>
        <w:jc w:val="center"/>
        <w:rPr>
          <w:rFonts w:ascii="Verdana" w:hAnsi="Verdana"/>
          <w:b/>
          <w:bCs/>
          <w:iCs/>
          <w:sz w:val="24"/>
          <w:lang w:eastAsia="en-GB"/>
        </w:rPr>
      </w:pPr>
    </w:p>
    <w:p w14:paraId="1636B3D5" w14:textId="77777777" w:rsidR="002902B3" w:rsidRDefault="002902B3" w:rsidP="00A84064">
      <w:pPr>
        <w:spacing w:after="0"/>
        <w:jc w:val="center"/>
        <w:rPr>
          <w:rFonts w:ascii="Verdana" w:hAnsi="Verdana"/>
          <w:b/>
          <w:bCs/>
          <w:iCs/>
          <w:sz w:val="24"/>
          <w:lang w:eastAsia="en-GB"/>
        </w:rPr>
      </w:pPr>
    </w:p>
    <w:p w14:paraId="62574EE4" w14:textId="77777777" w:rsidR="006E4E43" w:rsidRDefault="006E4E43" w:rsidP="008200C8">
      <w:pPr>
        <w:spacing w:after="0"/>
        <w:rPr>
          <w:rFonts w:ascii="Verdana" w:hAnsi="Verdana"/>
          <w:b/>
          <w:bCs/>
          <w:iCs/>
          <w:sz w:val="24"/>
          <w:lang w:eastAsia="en-GB"/>
        </w:rPr>
      </w:pPr>
    </w:p>
    <w:p w14:paraId="4A7A7DE2" w14:textId="77777777" w:rsidR="002902B3" w:rsidRDefault="002902B3" w:rsidP="00A84064">
      <w:pPr>
        <w:spacing w:after="0"/>
        <w:jc w:val="center"/>
        <w:rPr>
          <w:rFonts w:ascii="Verdana" w:hAnsi="Verdana"/>
          <w:b/>
          <w:bCs/>
          <w:iCs/>
          <w:sz w:val="24"/>
          <w:lang w:eastAsia="en-GB"/>
        </w:rPr>
      </w:pPr>
    </w:p>
    <w:p w14:paraId="22304F58" w14:textId="2338F679" w:rsidR="00461020" w:rsidRDefault="008200C8" w:rsidP="004E20E6">
      <w:pPr>
        <w:pStyle w:val="2"/>
        <w:spacing w:before="0" w:after="0"/>
        <w:jc w:val="center"/>
        <w:rPr>
          <w:rFonts w:ascii="Verdana" w:hAnsi="Verdana"/>
          <w:b w:val="0"/>
          <w:i w:val="0"/>
          <w:lang w:val="en-GB"/>
        </w:rPr>
      </w:pPr>
      <w:r>
        <w:rPr>
          <w:rFonts w:ascii="Verdana" w:hAnsi="Verdana"/>
          <w:b w:val="0"/>
          <w:i w:val="0"/>
          <w:lang w:val="en-GB"/>
        </w:rPr>
        <w:t xml:space="preserve">Thematic </w:t>
      </w:r>
      <w:r w:rsidR="004E20E6">
        <w:rPr>
          <w:rFonts w:ascii="Verdana" w:hAnsi="Verdana"/>
          <w:b w:val="0"/>
          <w:i w:val="0"/>
          <w:lang w:val="en-GB"/>
        </w:rPr>
        <w:t xml:space="preserve">Segment </w:t>
      </w:r>
      <w:r w:rsidR="00461020" w:rsidRPr="003138A8">
        <w:rPr>
          <w:rFonts w:ascii="Verdana" w:hAnsi="Verdana"/>
          <w:b w:val="0"/>
          <w:i w:val="0"/>
          <w:lang w:val="en-GB"/>
        </w:rPr>
        <w:t>on</w:t>
      </w:r>
      <w:r w:rsidR="00461020" w:rsidRPr="003138A8">
        <w:rPr>
          <w:rFonts w:ascii="Verdana" w:hAnsi="Verdana"/>
          <w:b w:val="0"/>
          <w:lang w:val="en-GB"/>
        </w:rPr>
        <w:t xml:space="preserve"> </w:t>
      </w:r>
      <w:r w:rsidR="0086590A">
        <w:rPr>
          <w:b w:val="0"/>
        </w:rPr>
        <w:t xml:space="preserve">HIV </w:t>
      </w:r>
      <w:r w:rsidR="002902B3">
        <w:rPr>
          <w:b w:val="0"/>
        </w:rPr>
        <w:t>in emergency contexts</w:t>
      </w:r>
      <w:r w:rsidR="00461020" w:rsidRPr="003138A8">
        <w:rPr>
          <w:rFonts w:ascii="Verdana" w:hAnsi="Verdana"/>
          <w:b w:val="0"/>
          <w:i w:val="0"/>
          <w:lang w:val="en-GB"/>
        </w:rPr>
        <w:t xml:space="preserve"> at</w:t>
      </w:r>
      <w:r w:rsidR="00461020">
        <w:rPr>
          <w:rFonts w:ascii="Verdana" w:hAnsi="Verdana"/>
          <w:b w:val="0"/>
          <w:lang w:val="en-GB"/>
        </w:rPr>
        <w:t xml:space="preserve"> </w:t>
      </w:r>
      <w:r w:rsidR="002902B3">
        <w:rPr>
          <w:rFonts w:ascii="Verdana" w:hAnsi="Verdana"/>
          <w:b w:val="0"/>
          <w:i w:val="0"/>
          <w:lang w:val="en-GB"/>
        </w:rPr>
        <w:t xml:space="preserve">the </w:t>
      </w:r>
      <w:r w:rsidR="00461020" w:rsidRPr="00115CA1">
        <w:rPr>
          <w:rFonts w:ascii="Verdana" w:hAnsi="Verdana"/>
          <w:b w:val="0"/>
          <w:i w:val="0"/>
          <w:lang w:val="en-GB"/>
        </w:rPr>
        <w:t>3</w:t>
      </w:r>
      <w:r w:rsidR="002902B3">
        <w:rPr>
          <w:rFonts w:ascii="Verdana" w:hAnsi="Verdana"/>
          <w:b w:val="0"/>
          <w:i w:val="0"/>
          <w:lang w:val="en-GB"/>
        </w:rPr>
        <w:t>6th</w:t>
      </w:r>
      <w:r w:rsidR="00461020">
        <w:rPr>
          <w:rFonts w:ascii="Verdana" w:hAnsi="Verdana"/>
          <w:b w:val="0"/>
          <w:i w:val="0"/>
          <w:lang w:val="en-GB"/>
        </w:rPr>
        <w:t xml:space="preserve"> </w:t>
      </w:r>
      <w:r w:rsidR="0086590A">
        <w:rPr>
          <w:rFonts w:ascii="Verdana" w:hAnsi="Verdana"/>
          <w:b w:val="0"/>
          <w:i w:val="0"/>
          <w:lang w:val="en-GB"/>
        </w:rPr>
        <w:t>m</w:t>
      </w:r>
      <w:r w:rsidR="00461020" w:rsidRPr="00115CA1">
        <w:rPr>
          <w:rFonts w:ascii="Verdana" w:hAnsi="Verdana"/>
          <w:b w:val="0"/>
          <w:i w:val="0"/>
          <w:lang w:val="en-GB"/>
        </w:rPr>
        <w:t>eeting of the UNAIDS</w:t>
      </w:r>
      <w:r w:rsidR="000E18FB">
        <w:rPr>
          <w:rFonts w:ascii="Verdana" w:hAnsi="Verdana"/>
          <w:b w:val="0"/>
          <w:i w:val="0"/>
          <w:lang w:val="en-GB"/>
        </w:rPr>
        <w:t xml:space="preserve"> Programme Coordinating Board</w:t>
      </w:r>
      <w:r w:rsidR="0086590A">
        <w:rPr>
          <w:rFonts w:ascii="Verdana" w:hAnsi="Verdana"/>
          <w:b w:val="0"/>
          <w:i w:val="0"/>
          <w:lang w:val="en-GB"/>
        </w:rPr>
        <w:t xml:space="preserve"> (PCB)</w:t>
      </w:r>
      <w:r w:rsidR="002902B3">
        <w:rPr>
          <w:rFonts w:ascii="Verdana" w:hAnsi="Verdana"/>
          <w:b w:val="0"/>
          <w:i w:val="0"/>
          <w:lang w:val="en-GB"/>
        </w:rPr>
        <w:t>, 30 June</w:t>
      </w:r>
      <w:r w:rsidR="00461020">
        <w:rPr>
          <w:rFonts w:ascii="Verdana" w:hAnsi="Verdana"/>
          <w:b w:val="0"/>
          <w:i w:val="0"/>
          <w:lang w:val="en-GB"/>
        </w:rPr>
        <w:t>-</w:t>
      </w:r>
      <w:r w:rsidR="002902B3">
        <w:rPr>
          <w:rFonts w:ascii="Verdana" w:hAnsi="Verdana"/>
          <w:b w:val="0"/>
          <w:i w:val="0"/>
          <w:lang w:val="en-GB"/>
        </w:rPr>
        <w:t>2 July 2015</w:t>
      </w:r>
    </w:p>
    <w:p w14:paraId="32609B8A" w14:textId="77777777" w:rsidR="00BF7539" w:rsidRPr="00BF7539" w:rsidRDefault="00BF7539" w:rsidP="00A84064">
      <w:pPr>
        <w:spacing w:after="0"/>
      </w:pPr>
    </w:p>
    <w:p w14:paraId="3F3BDC4B" w14:textId="0FA51475" w:rsidR="00461020" w:rsidRPr="002B1763" w:rsidRDefault="00461020" w:rsidP="006C2D1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  <w:r w:rsidRPr="00461020">
        <w:rPr>
          <w:rFonts w:ascii="Verdana" w:hAnsi="Verdana"/>
          <w:b/>
          <w:sz w:val="28"/>
          <w:szCs w:val="28"/>
        </w:rPr>
        <w:t xml:space="preserve">Submission </w:t>
      </w:r>
      <w:r w:rsidRPr="00461020">
        <w:rPr>
          <w:rFonts w:ascii="Verdana" w:hAnsi="Verdana" w:cs="Arial"/>
          <w:b/>
          <w:bCs/>
          <w:sz w:val="28"/>
          <w:szCs w:val="28"/>
        </w:rPr>
        <w:t xml:space="preserve">of </w:t>
      </w:r>
      <w:r w:rsidR="00325F51">
        <w:rPr>
          <w:rFonts w:ascii="Verdana" w:hAnsi="Verdana" w:cs="Arial"/>
          <w:b/>
          <w:bCs/>
          <w:sz w:val="28"/>
          <w:szCs w:val="28"/>
        </w:rPr>
        <w:t>country case s</w:t>
      </w:r>
      <w:r w:rsidR="004E20E6">
        <w:rPr>
          <w:rFonts w:ascii="Verdana" w:hAnsi="Verdana" w:cs="Arial"/>
          <w:b/>
          <w:bCs/>
          <w:sz w:val="28"/>
          <w:szCs w:val="28"/>
        </w:rPr>
        <w:t xml:space="preserve">tudies </w:t>
      </w:r>
      <w:r w:rsidRPr="00461020">
        <w:rPr>
          <w:rFonts w:ascii="Verdana" w:hAnsi="Verdana" w:cs="Arial"/>
          <w:b/>
          <w:bCs/>
          <w:sz w:val="28"/>
          <w:szCs w:val="28"/>
        </w:rPr>
        <w:t xml:space="preserve">on </w:t>
      </w:r>
      <w:r w:rsidR="006C2D1C" w:rsidRPr="002B1763">
        <w:rPr>
          <w:rFonts w:ascii="Verdana" w:hAnsi="Verdana" w:cs="Arial"/>
          <w:b/>
          <w:bCs/>
          <w:i/>
          <w:sz w:val="28"/>
          <w:szCs w:val="28"/>
        </w:rPr>
        <w:t xml:space="preserve">HIV </w:t>
      </w:r>
      <w:r w:rsidR="002902B3" w:rsidRPr="002B1763">
        <w:rPr>
          <w:rFonts w:ascii="Verdana" w:hAnsi="Verdana" w:cs="Arial"/>
          <w:b/>
          <w:bCs/>
          <w:i/>
          <w:sz w:val="28"/>
          <w:szCs w:val="28"/>
        </w:rPr>
        <w:t xml:space="preserve">in </w:t>
      </w:r>
      <w:r w:rsidR="002B1763">
        <w:rPr>
          <w:rFonts w:ascii="Verdana" w:hAnsi="Verdana" w:cs="Arial"/>
          <w:b/>
          <w:bCs/>
          <w:i/>
          <w:sz w:val="28"/>
          <w:szCs w:val="28"/>
        </w:rPr>
        <w:t>e</w:t>
      </w:r>
      <w:r w:rsidR="002902B3" w:rsidRPr="002B1763">
        <w:rPr>
          <w:rFonts w:ascii="Verdana" w:hAnsi="Verdana" w:cs="Arial"/>
          <w:b/>
          <w:bCs/>
          <w:i/>
          <w:sz w:val="28"/>
          <w:szCs w:val="28"/>
        </w:rPr>
        <w:t xml:space="preserve">mergency </w:t>
      </w:r>
      <w:r w:rsidR="002B1763">
        <w:rPr>
          <w:rFonts w:ascii="Verdana" w:hAnsi="Verdana" w:cs="Arial"/>
          <w:b/>
          <w:bCs/>
          <w:i/>
          <w:sz w:val="28"/>
          <w:szCs w:val="28"/>
        </w:rPr>
        <w:t>c</w:t>
      </w:r>
      <w:r w:rsidR="002902B3" w:rsidRPr="002B1763">
        <w:rPr>
          <w:rFonts w:ascii="Verdana" w:hAnsi="Verdana" w:cs="Arial"/>
          <w:b/>
          <w:bCs/>
          <w:i/>
          <w:sz w:val="28"/>
          <w:szCs w:val="28"/>
        </w:rPr>
        <w:t>ontexts</w:t>
      </w:r>
    </w:p>
    <w:p w14:paraId="767EF6F2" w14:textId="77777777" w:rsidR="00A84064" w:rsidRDefault="00A84064" w:rsidP="00BF7539">
      <w:pPr>
        <w:tabs>
          <w:tab w:val="left" w:pos="864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7FD4899C" w14:textId="1116DFCB" w:rsidR="00F247E1" w:rsidRPr="00BA40BA" w:rsidRDefault="00F247E1" w:rsidP="00BF7539">
      <w:pPr>
        <w:tabs>
          <w:tab w:val="left" w:pos="8640"/>
        </w:tabs>
        <w:spacing w:after="0" w:line="240" w:lineRule="auto"/>
        <w:rPr>
          <w:rFonts w:ascii="Verdana" w:hAnsi="Verdana"/>
          <w:b/>
          <w:color w:val="FF0000"/>
          <w:sz w:val="20"/>
          <w:szCs w:val="20"/>
          <w:u w:val="single"/>
        </w:rPr>
      </w:pPr>
      <w:r w:rsidRPr="00BA40BA">
        <w:rPr>
          <w:rFonts w:ascii="Verdana" w:hAnsi="Verdana"/>
          <w:b/>
          <w:color w:val="FF0000"/>
          <w:sz w:val="20"/>
          <w:szCs w:val="20"/>
          <w:u w:val="single"/>
        </w:rPr>
        <w:t>Kindly</w:t>
      </w:r>
      <w:r w:rsidR="00BF7539" w:rsidRPr="00BA40BA">
        <w:rPr>
          <w:rFonts w:ascii="Verdana" w:hAnsi="Verdana"/>
          <w:b/>
          <w:color w:val="FF0000"/>
          <w:sz w:val="20"/>
          <w:szCs w:val="20"/>
          <w:u w:val="single"/>
        </w:rPr>
        <w:t xml:space="preserve"> note that </w:t>
      </w:r>
      <w:r w:rsidR="00A42D07" w:rsidRPr="00BA40BA">
        <w:rPr>
          <w:rFonts w:ascii="Verdana" w:hAnsi="Verdana"/>
          <w:b/>
          <w:color w:val="FF0000"/>
          <w:sz w:val="20"/>
          <w:szCs w:val="20"/>
          <w:u w:val="single"/>
        </w:rPr>
        <w:t>only submission</w:t>
      </w:r>
      <w:r w:rsidR="00BA40BA" w:rsidRPr="00BA40BA">
        <w:rPr>
          <w:rFonts w:ascii="Verdana" w:hAnsi="Verdana"/>
          <w:b/>
          <w:color w:val="FF0000"/>
          <w:sz w:val="20"/>
          <w:szCs w:val="20"/>
          <w:u w:val="single"/>
        </w:rPr>
        <w:t>s</w:t>
      </w:r>
      <w:r w:rsidR="00A42D07" w:rsidRPr="00BA40BA">
        <w:rPr>
          <w:rFonts w:ascii="Verdana" w:hAnsi="Verdana"/>
          <w:b/>
          <w:color w:val="FF0000"/>
          <w:sz w:val="20"/>
          <w:szCs w:val="20"/>
          <w:u w:val="single"/>
        </w:rPr>
        <w:t xml:space="preserve"> </w:t>
      </w:r>
      <w:r w:rsidR="008200C8">
        <w:rPr>
          <w:rFonts w:ascii="Verdana" w:hAnsi="Verdana"/>
          <w:b/>
          <w:color w:val="FF0000"/>
          <w:sz w:val="20"/>
          <w:szCs w:val="20"/>
          <w:u w:val="single"/>
        </w:rPr>
        <w:t xml:space="preserve">of </w:t>
      </w:r>
      <w:r w:rsidR="00BA40BA">
        <w:rPr>
          <w:rFonts w:ascii="Verdana" w:hAnsi="Verdana"/>
          <w:b/>
          <w:color w:val="FF0000"/>
          <w:sz w:val="20"/>
          <w:szCs w:val="20"/>
          <w:u w:val="single"/>
        </w:rPr>
        <w:t>between 2-</w:t>
      </w:r>
      <w:r w:rsidRPr="00BA40BA">
        <w:rPr>
          <w:rFonts w:ascii="Verdana" w:hAnsi="Verdana"/>
          <w:b/>
          <w:color w:val="FF0000"/>
          <w:sz w:val="20"/>
          <w:szCs w:val="20"/>
          <w:u w:val="single"/>
        </w:rPr>
        <w:t>3 pages</w:t>
      </w:r>
      <w:r w:rsidR="00A42D07" w:rsidRPr="00BA40BA">
        <w:rPr>
          <w:rFonts w:ascii="Verdana" w:hAnsi="Verdana"/>
          <w:b/>
          <w:color w:val="FF0000"/>
          <w:sz w:val="20"/>
          <w:szCs w:val="20"/>
          <w:u w:val="single"/>
        </w:rPr>
        <w:t xml:space="preserve"> will be considered</w:t>
      </w:r>
    </w:p>
    <w:p w14:paraId="17B034DD" w14:textId="77777777" w:rsidR="00BF7539" w:rsidRPr="00F247E1" w:rsidRDefault="00BF7539" w:rsidP="006071C4">
      <w:pPr>
        <w:tabs>
          <w:tab w:val="left" w:pos="8640"/>
        </w:tabs>
        <w:spacing w:after="0" w:line="24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416009BF" w14:textId="12E0ABFA" w:rsidR="005570A7" w:rsidRPr="00DB5535" w:rsidRDefault="00461020" w:rsidP="005570A7">
      <w:pPr>
        <w:spacing w:after="0"/>
        <w:jc w:val="both"/>
        <w:rPr>
          <w:rFonts w:ascii="Arial" w:hAnsi="Arial" w:cs="Arial"/>
          <w:bCs/>
        </w:rPr>
      </w:pPr>
      <w:r w:rsidRPr="00876692">
        <w:rPr>
          <w:rFonts w:ascii="Verdana" w:hAnsi="Verdana"/>
          <w:b/>
          <w:sz w:val="18"/>
          <w:szCs w:val="18"/>
        </w:rPr>
        <w:t xml:space="preserve">Please complete all boxes below electronically and submit by email </w:t>
      </w:r>
      <w:r w:rsidR="005570A7">
        <w:rPr>
          <w:rFonts w:ascii="Verdana" w:hAnsi="Verdana"/>
          <w:b/>
          <w:sz w:val="18"/>
          <w:szCs w:val="18"/>
        </w:rPr>
        <w:t xml:space="preserve">to </w:t>
      </w:r>
      <w:r w:rsidR="005570A7">
        <w:rPr>
          <w:rFonts w:ascii="Arial" w:hAnsi="Arial" w:cs="Arial"/>
          <w:bCs/>
        </w:rPr>
        <w:t>Ms Sa</w:t>
      </w:r>
      <w:proofErr w:type="spellStart"/>
      <w:r w:rsidR="005570A7">
        <w:rPr>
          <w:rFonts w:ascii="Arial" w:hAnsi="Arial" w:cs="Arial"/>
          <w:bCs/>
          <w:lang w:val="en-US" w:eastAsia="en-GB"/>
        </w:rPr>
        <w:t>mia</w:t>
      </w:r>
      <w:proofErr w:type="spellEnd"/>
      <w:r w:rsidR="005570A7">
        <w:rPr>
          <w:rFonts w:ascii="Arial" w:hAnsi="Arial" w:cs="Arial"/>
          <w:bCs/>
          <w:lang w:val="en-US" w:eastAsia="en-GB"/>
        </w:rPr>
        <w:t xml:space="preserve"> </w:t>
      </w:r>
      <w:proofErr w:type="spellStart"/>
      <w:r w:rsidR="005570A7">
        <w:rPr>
          <w:rFonts w:ascii="Arial" w:hAnsi="Arial" w:cs="Arial"/>
          <w:bCs/>
          <w:lang w:val="en-US" w:eastAsia="en-GB"/>
        </w:rPr>
        <w:t>Lounnas</w:t>
      </w:r>
      <w:proofErr w:type="spellEnd"/>
      <w:r w:rsidR="005570A7" w:rsidRPr="00BD1CEB">
        <w:rPr>
          <w:rFonts w:ascii="Arial" w:hAnsi="Arial" w:cs="Arial"/>
          <w:bCs/>
          <w:lang w:val="en-US" w:eastAsia="en-GB"/>
        </w:rPr>
        <w:t xml:space="preserve"> </w:t>
      </w:r>
      <w:r w:rsidR="005570A7">
        <w:rPr>
          <w:rFonts w:ascii="Arial" w:hAnsi="Arial" w:cs="Arial"/>
          <w:bCs/>
          <w:lang w:val="en-US" w:eastAsia="en-GB"/>
        </w:rPr>
        <w:t>(</w:t>
      </w:r>
      <w:hyperlink r:id="rId9" w:history="1">
        <w:r w:rsidR="005570A7" w:rsidRPr="00BD1CEB">
          <w:rPr>
            <w:rStyle w:val="af1"/>
            <w:rFonts w:ascii="Arial" w:hAnsi="Arial" w:cs="Arial"/>
            <w:bCs/>
            <w:lang w:val="en-US" w:eastAsia="en-GB"/>
          </w:rPr>
          <w:t>lounnasbelacels@unaids.org</w:t>
        </w:r>
      </w:hyperlink>
      <w:r w:rsidR="005570A7">
        <w:rPr>
          <w:rStyle w:val="af1"/>
          <w:rFonts w:ascii="Arial" w:hAnsi="Arial" w:cs="Arial"/>
          <w:bCs/>
          <w:lang w:val="en-US" w:eastAsia="en-GB"/>
        </w:rPr>
        <w:t>)</w:t>
      </w:r>
      <w:r w:rsidR="005570A7" w:rsidRPr="00BD1CEB">
        <w:rPr>
          <w:rFonts w:ascii="Arial" w:hAnsi="Arial" w:cs="Arial"/>
          <w:bCs/>
        </w:rPr>
        <w:t xml:space="preserve"> </w:t>
      </w:r>
      <w:r w:rsidR="005570A7">
        <w:rPr>
          <w:rFonts w:ascii="Arial" w:hAnsi="Arial" w:cs="Arial"/>
          <w:bCs/>
        </w:rPr>
        <w:t>and Ms Beth Magne Watts (</w:t>
      </w:r>
      <w:hyperlink r:id="rId10" w:history="1">
        <w:r w:rsidR="005570A7" w:rsidRPr="001A5A04">
          <w:rPr>
            <w:rStyle w:val="af1"/>
            <w:rFonts w:ascii="Arial" w:hAnsi="Arial" w:cs="Arial"/>
            <w:bCs/>
          </w:rPr>
          <w:t>magnewattsb@unaids.org</w:t>
        </w:r>
      </w:hyperlink>
      <w:r w:rsidR="005570A7">
        <w:rPr>
          <w:rStyle w:val="af1"/>
          <w:rFonts w:ascii="Arial" w:hAnsi="Arial" w:cs="Arial"/>
          <w:bCs/>
        </w:rPr>
        <w:t xml:space="preserve"> </w:t>
      </w:r>
      <w:r w:rsidR="005570A7" w:rsidRPr="005570A7">
        <w:rPr>
          <w:rStyle w:val="af1"/>
          <w:rFonts w:ascii="Arial" w:hAnsi="Arial" w:cs="Arial"/>
          <w:bCs/>
          <w:color w:val="auto"/>
          <w:u w:val="none"/>
        </w:rPr>
        <w:t>with a copy to</w:t>
      </w:r>
      <w:r w:rsidR="005570A7" w:rsidRPr="005570A7">
        <w:t xml:space="preserve"> </w:t>
      </w:r>
      <w:r w:rsidR="005570A7" w:rsidRPr="005570A7">
        <w:rPr>
          <w:rFonts w:ascii="Arial" w:hAnsi="Arial" w:cs="Arial"/>
          <w:bCs/>
        </w:rPr>
        <w:t>Mr</w:t>
      </w:r>
      <w:r w:rsidR="005570A7">
        <w:rPr>
          <w:rFonts w:ascii="Arial" w:hAnsi="Arial" w:cs="Arial"/>
          <w:bCs/>
        </w:rPr>
        <w:t xml:space="preserve"> </w:t>
      </w:r>
      <w:proofErr w:type="spellStart"/>
      <w:r w:rsidR="005570A7" w:rsidRPr="0057074B">
        <w:rPr>
          <w:rFonts w:ascii="Arial" w:hAnsi="Arial" w:cs="Arial"/>
          <w:bCs/>
        </w:rPr>
        <w:t>Sathya</w:t>
      </w:r>
      <w:proofErr w:type="spellEnd"/>
      <w:r w:rsidR="005570A7" w:rsidRPr="0057074B">
        <w:rPr>
          <w:rFonts w:ascii="Arial" w:hAnsi="Arial" w:cs="Arial"/>
          <w:bCs/>
        </w:rPr>
        <w:t xml:space="preserve"> </w:t>
      </w:r>
      <w:proofErr w:type="spellStart"/>
      <w:r w:rsidR="005570A7" w:rsidRPr="0057074B">
        <w:rPr>
          <w:rFonts w:ascii="Arial" w:hAnsi="Arial" w:cs="Arial"/>
          <w:bCs/>
        </w:rPr>
        <w:t>Dora</w:t>
      </w:r>
      <w:r w:rsidR="005570A7">
        <w:rPr>
          <w:rFonts w:ascii="Arial" w:hAnsi="Arial" w:cs="Arial"/>
          <w:bCs/>
        </w:rPr>
        <w:t>i</w:t>
      </w:r>
      <w:r w:rsidR="005570A7" w:rsidRPr="0057074B">
        <w:rPr>
          <w:rFonts w:ascii="Arial" w:hAnsi="Arial" w:cs="Arial"/>
          <w:bCs/>
        </w:rPr>
        <w:t>swamy</w:t>
      </w:r>
      <w:proofErr w:type="spellEnd"/>
      <w:r w:rsidR="005570A7" w:rsidRPr="0057074B">
        <w:rPr>
          <w:rFonts w:ascii="Arial" w:hAnsi="Arial" w:cs="Arial"/>
          <w:bCs/>
        </w:rPr>
        <w:t xml:space="preserve"> (</w:t>
      </w:r>
      <w:hyperlink r:id="rId11" w:history="1">
        <w:r w:rsidR="005570A7" w:rsidRPr="007C36E3">
          <w:rPr>
            <w:rStyle w:val="af1"/>
            <w:rFonts w:ascii="Arial" w:hAnsi="Arial" w:cs="Arial"/>
            <w:bCs/>
          </w:rPr>
          <w:t>dorais@unhcr.org</w:t>
        </w:r>
      </w:hyperlink>
      <w:r w:rsidR="005570A7">
        <w:rPr>
          <w:rFonts w:ascii="Arial" w:hAnsi="Arial" w:cs="Arial"/>
          <w:bCs/>
        </w:rPr>
        <w:t xml:space="preserve">), Ms </w:t>
      </w:r>
      <w:proofErr w:type="spellStart"/>
      <w:r w:rsidR="005570A7">
        <w:rPr>
          <w:rFonts w:ascii="Arial" w:hAnsi="Arial" w:cs="Arial"/>
          <w:bCs/>
        </w:rPr>
        <w:t>Fatiha</w:t>
      </w:r>
      <w:proofErr w:type="spellEnd"/>
      <w:r w:rsidR="005570A7">
        <w:rPr>
          <w:rFonts w:ascii="Arial" w:hAnsi="Arial" w:cs="Arial"/>
          <w:bCs/>
        </w:rPr>
        <w:t xml:space="preserve"> </w:t>
      </w:r>
      <w:proofErr w:type="spellStart"/>
      <w:r w:rsidR="005570A7">
        <w:rPr>
          <w:rFonts w:ascii="Arial" w:hAnsi="Arial" w:cs="Arial"/>
          <w:bCs/>
        </w:rPr>
        <w:t>Terki</w:t>
      </w:r>
      <w:proofErr w:type="spellEnd"/>
      <w:r w:rsidR="005570A7">
        <w:rPr>
          <w:rFonts w:ascii="Arial" w:hAnsi="Arial" w:cs="Arial"/>
          <w:bCs/>
        </w:rPr>
        <w:t xml:space="preserve"> (</w:t>
      </w:r>
      <w:hyperlink r:id="rId12" w:history="1">
        <w:r w:rsidR="005570A7" w:rsidRPr="00D844FD">
          <w:rPr>
            <w:rStyle w:val="af1"/>
            <w:rFonts w:ascii="Arial" w:hAnsi="Arial" w:cs="Arial"/>
            <w:bCs/>
          </w:rPr>
          <w:t>Fatiha.terki@wfp.org</w:t>
        </w:r>
      </w:hyperlink>
      <w:r w:rsidR="005570A7">
        <w:rPr>
          <w:rFonts w:ascii="Arial" w:hAnsi="Arial" w:cs="Arial"/>
          <w:bCs/>
        </w:rPr>
        <w:t xml:space="preserve">) and Ms Laurie </w:t>
      </w:r>
      <w:proofErr w:type="spellStart"/>
      <w:r w:rsidR="005570A7">
        <w:rPr>
          <w:rFonts w:ascii="Arial" w:hAnsi="Arial" w:cs="Arial"/>
          <w:bCs/>
        </w:rPr>
        <w:t>Bruns</w:t>
      </w:r>
      <w:proofErr w:type="spellEnd"/>
      <w:r w:rsidR="005570A7">
        <w:rPr>
          <w:rFonts w:ascii="Arial" w:hAnsi="Arial" w:cs="Arial"/>
          <w:bCs/>
        </w:rPr>
        <w:t xml:space="preserve"> (</w:t>
      </w:r>
      <w:hyperlink r:id="rId13" w:history="1">
        <w:r w:rsidR="005570A7" w:rsidRPr="007C36E3">
          <w:rPr>
            <w:rStyle w:val="af1"/>
            <w:rFonts w:ascii="Arial" w:hAnsi="Arial" w:cs="Arial"/>
            <w:bCs/>
          </w:rPr>
          <w:t>LBruns@mednet.ucla.edu</w:t>
        </w:r>
      </w:hyperlink>
      <w:r w:rsidR="005570A7">
        <w:rPr>
          <w:rFonts w:ascii="Arial" w:hAnsi="Arial" w:cs="Arial"/>
          <w:bCs/>
        </w:rPr>
        <w:t xml:space="preserve">) by  </w:t>
      </w:r>
      <w:r w:rsidR="005570A7">
        <w:rPr>
          <w:rFonts w:ascii="Arial" w:hAnsi="Arial" w:cs="Arial"/>
          <w:b/>
          <w:bCs/>
          <w:u w:val="single"/>
        </w:rPr>
        <w:t>Close of Business</w:t>
      </w:r>
      <w:r w:rsidR="005570A7" w:rsidRPr="007710BC">
        <w:rPr>
          <w:rFonts w:ascii="Arial" w:hAnsi="Arial" w:cs="Arial"/>
          <w:b/>
          <w:bCs/>
          <w:u w:val="single"/>
        </w:rPr>
        <w:t xml:space="preserve"> </w:t>
      </w:r>
      <w:r w:rsidR="005570A7">
        <w:rPr>
          <w:rFonts w:ascii="Arial" w:hAnsi="Arial" w:cs="Arial"/>
          <w:b/>
          <w:bCs/>
          <w:u w:val="single"/>
        </w:rPr>
        <w:t>16 April 2015.</w:t>
      </w:r>
    </w:p>
    <w:p w14:paraId="443E43C1" w14:textId="73B8B1BB" w:rsidR="00BF7539" w:rsidRPr="00BF7539" w:rsidRDefault="00BF7539" w:rsidP="006071C4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</w:p>
    <w:tbl>
      <w:tblPr>
        <w:tblW w:w="9879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69"/>
        <w:gridCol w:w="824"/>
        <w:gridCol w:w="1235"/>
        <w:gridCol w:w="411"/>
        <w:gridCol w:w="1647"/>
        <w:gridCol w:w="3293"/>
      </w:tblGrid>
      <w:tr w:rsidR="00461020" w:rsidRPr="00A631C4" w14:paraId="75656B79" w14:textId="77777777" w:rsidTr="002C4002">
        <w:trPr>
          <w:trHeight w:val="1586"/>
          <w:tblCellSpacing w:w="20" w:type="dxa"/>
        </w:trPr>
        <w:tc>
          <w:tcPr>
            <w:tcW w:w="4468" w:type="dxa"/>
            <w:gridSpan w:val="3"/>
            <w:shd w:val="clear" w:color="auto" w:fill="auto"/>
          </w:tcPr>
          <w:p w14:paraId="23BA0B6C" w14:textId="77777777" w:rsidR="00461020" w:rsidRDefault="00461020" w:rsidP="00BF753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25411D">
              <w:rPr>
                <w:rFonts w:ascii="Verdana" w:hAnsi="Verdana"/>
                <w:b/>
                <w:sz w:val="20"/>
                <w:szCs w:val="20"/>
              </w:rPr>
              <w:t>COUNTRY:</w:t>
            </w:r>
          </w:p>
          <w:p w14:paraId="3354EC93" w14:textId="77777777" w:rsidR="00834F20" w:rsidRDefault="00834F20" w:rsidP="00BF753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5C04A209" w14:textId="4846BBE5" w:rsidR="00834F20" w:rsidRPr="00A631C4" w:rsidRDefault="00834F20" w:rsidP="00BF7539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291" w:type="dxa"/>
            <w:gridSpan w:val="3"/>
            <w:shd w:val="clear" w:color="auto" w:fill="auto"/>
          </w:tcPr>
          <w:p w14:paraId="38C91CEB" w14:textId="77777777" w:rsidR="00461020" w:rsidRPr="0025411D" w:rsidRDefault="00461020" w:rsidP="00BF753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25411D">
              <w:rPr>
                <w:rFonts w:ascii="Verdana" w:hAnsi="Verdana"/>
                <w:b/>
                <w:sz w:val="20"/>
                <w:szCs w:val="20"/>
              </w:rPr>
              <w:t xml:space="preserve">CONTACT PERSON </w:t>
            </w:r>
          </w:p>
          <w:p w14:paraId="1667418F" w14:textId="77777777" w:rsidR="00461020" w:rsidRPr="00A631C4" w:rsidRDefault="00461020" w:rsidP="00BF753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A631C4">
              <w:rPr>
                <w:rFonts w:ascii="Verdana" w:hAnsi="Verdana"/>
                <w:b/>
                <w:sz w:val="16"/>
                <w:szCs w:val="16"/>
              </w:rPr>
              <w:t>Name:</w:t>
            </w:r>
          </w:p>
          <w:p w14:paraId="124ACACB" w14:textId="77777777" w:rsidR="00461020" w:rsidRPr="00A631C4" w:rsidRDefault="00461020" w:rsidP="00BF753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A631C4">
              <w:rPr>
                <w:rFonts w:ascii="Verdana" w:hAnsi="Verdana"/>
                <w:b/>
                <w:sz w:val="16"/>
                <w:szCs w:val="16"/>
              </w:rPr>
              <w:t>Title:</w:t>
            </w:r>
          </w:p>
          <w:p w14:paraId="5A5277EE" w14:textId="77777777" w:rsidR="00461020" w:rsidRPr="00A631C4" w:rsidRDefault="00461020" w:rsidP="00BF753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A631C4">
              <w:rPr>
                <w:rFonts w:ascii="Verdana" w:hAnsi="Verdana"/>
                <w:b/>
                <w:sz w:val="16"/>
                <w:szCs w:val="16"/>
              </w:rPr>
              <w:t>Organisation:</w:t>
            </w:r>
          </w:p>
          <w:p w14:paraId="28CFC96B" w14:textId="77777777" w:rsidR="00461020" w:rsidRPr="00A631C4" w:rsidRDefault="00461020" w:rsidP="00BF753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A631C4">
              <w:rPr>
                <w:rFonts w:ascii="Verdana" w:hAnsi="Verdana"/>
                <w:b/>
                <w:sz w:val="16"/>
                <w:szCs w:val="16"/>
              </w:rPr>
              <w:t>Address:</w:t>
            </w:r>
          </w:p>
          <w:p w14:paraId="466ECD2F" w14:textId="77777777" w:rsidR="00461020" w:rsidRPr="00A631C4" w:rsidRDefault="00461020" w:rsidP="00BF753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A631C4">
              <w:rPr>
                <w:rFonts w:ascii="Verdana" w:hAnsi="Verdana"/>
                <w:b/>
                <w:sz w:val="16"/>
                <w:szCs w:val="16"/>
              </w:rPr>
              <w:t>Tel:</w:t>
            </w:r>
          </w:p>
          <w:p w14:paraId="23C27093" w14:textId="77777777" w:rsidR="00461020" w:rsidRPr="00A631C4" w:rsidRDefault="00461020" w:rsidP="00BF753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A631C4">
              <w:rPr>
                <w:rFonts w:ascii="Verdana" w:hAnsi="Verdana"/>
                <w:b/>
                <w:sz w:val="16"/>
                <w:szCs w:val="16"/>
              </w:rPr>
              <w:t>Email:</w:t>
            </w:r>
          </w:p>
        </w:tc>
      </w:tr>
      <w:tr w:rsidR="00F75D0D" w:rsidRPr="00A631C4" w14:paraId="461923C1" w14:textId="77777777" w:rsidTr="00F75D0D">
        <w:trPr>
          <w:tblCellSpacing w:w="20" w:type="dxa"/>
        </w:trPr>
        <w:tc>
          <w:tcPr>
            <w:tcW w:w="2409" w:type="dxa"/>
            <w:shd w:val="clear" w:color="auto" w:fill="auto"/>
          </w:tcPr>
          <w:p w14:paraId="4ED90A60" w14:textId="77777777" w:rsidR="00F75D0D" w:rsidRPr="0025411D" w:rsidRDefault="00F75D0D" w:rsidP="00BF753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25411D">
              <w:rPr>
                <w:rFonts w:ascii="Verdana" w:hAnsi="Verdana"/>
                <w:b/>
                <w:sz w:val="20"/>
                <w:szCs w:val="20"/>
              </w:rPr>
              <w:t>PROGRAMME IS BEING IMPLEMENTED SINCE (indicate programme start year):</w:t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776FE3CE" w14:textId="77777777" w:rsidR="00F75D0D" w:rsidRPr="0025411D" w:rsidRDefault="00F75D0D" w:rsidP="00F75D0D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25411D">
              <w:rPr>
                <w:rFonts w:ascii="Verdana" w:hAnsi="Verdana"/>
                <w:b/>
                <w:sz w:val="20"/>
                <w:szCs w:val="20"/>
              </w:rPr>
              <w:t>IMPLEMENTED BY (tick all that apply):</w:t>
            </w:r>
          </w:p>
          <w:p w14:paraId="1A835B5C" w14:textId="77777777" w:rsidR="00F75D0D" w:rsidRPr="00D33D04" w:rsidRDefault="00F75D0D" w:rsidP="00F75D0D">
            <w:pPr>
              <w:spacing w:after="0"/>
              <w:rPr>
                <w:rFonts w:ascii="Verdana" w:hAnsi="Verdana"/>
                <w:b/>
                <w:sz w:val="6"/>
                <w:szCs w:val="16"/>
              </w:rPr>
            </w:pPr>
          </w:p>
          <w:p w14:paraId="3C54A646" w14:textId="2454B9C7" w:rsidR="00F75D0D" w:rsidRPr="00A631C4" w:rsidRDefault="00F75D0D" w:rsidP="00F75D0D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CD3E6F">
              <w:rPr>
                <w:rFonts w:ascii="Verdana" w:eastAsia="Batang" w:hAnsi="Verdana"/>
                <w:b/>
                <w:sz w:val="16"/>
                <w:szCs w:val="16"/>
              </w:rPr>
              <w:t>Government</w:t>
            </w:r>
            <w:r w:rsidRPr="00170289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170289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17028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C741EA">
              <w:rPr>
                <w:rFonts w:ascii="Verdana" w:hAnsi="Verdana"/>
                <w:b/>
                <w:sz w:val="16"/>
                <w:szCs w:val="16"/>
              </w:rPr>
            </w:r>
            <w:r w:rsidR="00C741EA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14:paraId="167B9AB5" w14:textId="6734FE0B" w:rsidR="00F75D0D" w:rsidRPr="00A631C4" w:rsidRDefault="00F75D0D" w:rsidP="00F75D0D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A631C4">
              <w:rPr>
                <w:rFonts w:ascii="Verdana" w:hAnsi="Verdana"/>
                <w:b/>
                <w:sz w:val="16"/>
                <w:szCs w:val="16"/>
              </w:rPr>
              <w:t xml:space="preserve">Civil society: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170289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C741EA">
              <w:rPr>
                <w:rFonts w:ascii="Verdana" w:hAnsi="Verdana"/>
                <w:b/>
                <w:sz w:val="16"/>
                <w:szCs w:val="16"/>
              </w:rPr>
            </w:r>
            <w:r w:rsidR="00C741EA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14:paraId="1EEACBFA" w14:textId="77777777" w:rsidR="00F75D0D" w:rsidRDefault="00F75D0D" w:rsidP="00F75D0D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A631C4">
              <w:rPr>
                <w:rFonts w:ascii="Verdana" w:hAnsi="Verdana"/>
                <w:b/>
                <w:sz w:val="16"/>
                <w:szCs w:val="16"/>
              </w:rPr>
              <w:t xml:space="preserve">Private sector: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FD374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FD374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C741EA">
              <w:rPr>
                <w:rFonts w:ascii="Verdana" w:hAnsi="Verdana"/>
                <w:b/>
                <w:sz w:val="16"/>
                <w:szCs w:val="16"/>
              </w:rPr>
            </w:r>
            <w:r w:rsidR="00C741EA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FD374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"/>
          </w:p>
          <w:p w14:paraId="309FEE78" w14:textId="72939F57" w:rsidR="00F75D0D" w:rsidRDefault="00F75D0D" w:rsidP="00FD3743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UN or other inter-governmental organisation:</w:t>
            </w:r>
            <w:r w:rsidR="00170289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FD374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74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C741EA">
              <w:rPr>
                <w:rFonts w:ascii="Verdana" w:hAnsi="Verdana"/>
                <w:b/>
                <w:sz w:val="16"/>
                <w:szCs w:val="16"/>
              </w:rPr>
            </w:r>
            <w:r w:rsidR="00C741EA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FD374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80" w:type="dxa"/>
            <w:gridSpan w:val="2"/>
            <w:shd w:val="clear" w:color="auto" w:fill="auto"/>
          </w:tcPr>
          <w:p w14:paraId="028C315D" w14:textId="13DB10F1" w:rsidR="00F75D0D" w:rsidRPr="0025411D" w:rsidRDefault="001E30EC" w:rsidP="00BF753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SCOPE OF SUBMISSION</w:t>
            </w:r>
            <w:r w:rsidR="00F75D0D" w:rsidRPr="0025411D">
              <w:rPr>
                <w:rFonts w:ascii="Verdana" w:hAnsi="Verdana"/>
                <w:b/>
                <w:sz w:val="20"/>
                <w:szCs w:val="20"/>
              </w:rPr>
              <w:t xml:space="preserve"> (tick all that apply):</w:t>
            </w:r>
          </w:p>
          <w:p w14:paraId="62997D35" w14:textId="7900B0C4" w:rsidR="00F75D0D" w:rsidRPr="00CE4A77" w:rsidRDefault="006071C4" w:rsidP="006071C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4A77">
              <w:rPr>
                <w:rFonts w:ascii="Arial" w:hAnsi="Arial" w:cs="Arial"/>
                <w:b/>
                <w:bCs/>
                <w:sz w:val="16"/>
                <w:szCs w:val="16"/>
              </w:rPr>
              <w:t>Access to HIV prevention, care and treatment</w:t>
            </w:r>
            <w:r w:rsidR="00F75D0D" w:rsidRPr="00CE4A77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F75D0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F75D0D" w:rsidRPr="00CE4A77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D0D" w:rsidRPr="00CE4A77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C741EA">
              <w:rPr>
                <w:rFonts w:ascii="Verdana" w:hAnsi="Verdana"/>
                <w:b/>
                <w:sz w:val="16"/>
                <w:szCs w:val="16"/>
              </w:rPr>
            </w:r>
            <w:r w:rsidR="00C741EA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F75D0D" w:rsidRPr="00CE4A77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14:paraId="35654148" w14:textId="69239E7C" w:rsidR="00F75D0D" w:rsidRPr="00CE4A77" w:rsidRDefault="006071C4" w:rsidP="006071C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4A77">
              <w:rPr>
                <w:rFonts w:ascii="Arial" w:hAnsi="Arial" w:cs="Arial"/>
                <w:b/>
                <w:bCs/>
                <w:sz w:val="16"/>
                <w:szCs w:val="16"/>
              </w:rPr>
              <w:t>Protection issues</w:t>
            </w:r>
            <w:r w:rsidR="00170289">
              <w:rPr>
                <w:rFonts w:ascii="Arial" w:hAnsi="Arial" w:cs="Arial"/>
                <w:b/>
                <w:bCs/>
                <w:sz w:val="16"/>
                <w:szCs w:val="16"/>
              </w:rPr>
              <w:t>, equity and human rights</w:t>
            </w:r>
            <w:r w:rsidRPr="00CE4A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F75D0D" w:rsidRPr="00CE4A77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D0D" w:rsidRPr="00CE4A77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C741EA">
              <w:rPr>
                <w:rFonts w:ascii="Verdana" w:hAnsi="Verdana"/>
                <w:b/>
                <w:sz w:val="16"/>
                <w:szCs w:val="16"/>
              </w:rPr>
            </w:r>
            <w:r w:rsidR="00C741EA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F75D0D" w:rsidRPr="00CE4A77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14:paraId="088637A2" w14:textId="3EA48308" w:rsidR="00F75D0D" w:rsidRPr="00CE4A77" w:rsidRDefault="00CE4A77" w:rsidP="00CE4A7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E4A77">
              <w:rPr>
                <w:rFonts w:ascii="Arial" w:hAnsi="Arial" w:cs="Arial"/>
                <w:b/>
                <w:bCs/>
                <w:sz w:val="16"/>
                <w:szCs w:val="16"/>
              </w:rPr>
              <w:t>Preparedness and contingency planning:</w:t>
            </w:r>
            <w:r w:rsidR="00F75D0D" w:rsidRPr="00CE4A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F75D0D" w:rsidRPr="00CE4A77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D0D" w:rsidRPr="00CE4A77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C741EA">
              <w:rPr>
                <w:rFonts w:ascii="Verdana" w:hAnsi="Verdana"/>
                <w:b/>
                <w:sz w:val="16"/>
                <w:szCs w:val="16"/>
              </w:rPr>
            </w:r>
            <w:r w:rsidR="00C741EA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F75D0D" w:rsidRPr="00CE4A77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14:paraId="650D7225" w14:textId="4D1EEAEA" w:rsidR="00CE4A77" w:rsidRDefault="00CE4A77" w:rsidP="00CE4A7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E4A77">
              <w:rPr>
                <w:rFonts w:ascii="Arial" w:hAnsi="Arial" w:cs="Arial"/>
                <w:b/>
                <w:bCs/>
                <w:sz w:val="16"/>
                <w:szCs w:val="16"/>
              </w:rPr>
              <w:t>Community resilience:</w:t>
            </w:r>
            <w:r w:rsidRPr="00CE4A77">
              <w:rPr>
                <w:rFonts w:ascii="Arial" w:hAnsi="Arial" w:cs="Arial"/>
                <w:b/>
                <w:bCs/>
              </w:rPr>
              <w:t xml:space="preserve"> </w:t>
            </w:r>
            <w:r w:rsidRPr="00CE4A77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A77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C741EA">
              <w:rPr>
                <w:rFonts w:ascii="Verdana" w:hAnsi="Verdana"/>
                <w:b/>
                <w:sz w:val="16"/>
                <w:szCs w:val="16"/>
              </w:rPr>
            </w:r>
            <w:r w:rsidR="00C741EA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CE4A77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14:paraId="101EB16A" w14:textId="59A2F51C" w:rsidR="00CE4A77" w:rsidRPr="00CE4A77" w:rsidRDefault="00CE4A77" w:rsidP="00CE4A7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4A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Inter-agency coordination: </w:t>
            </w:r>
            <w:r w:rsidRPr="00CE4A77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A77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C741EA">
              <w:rPr>
                <w:rFonts w:ascii="Verdana" w:hAnsi="Verdana"/>
                <w:b/>
                <w:sz w:val="16"/>
                <w:szCs w:val="16"/>
              </w:rPr>
            </w:r>
            <w:r w:rsidR="00C741EA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CE4A77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136C09" w:rsidRPr="00CE4A77" w:rsidDel="00136C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1C3B18E" w14:textId="539E07AA" w:rsidR="00CE4A77" w:rsidRPr="00CE4A77" w:rsidRDefault="00CE4A77" w:rsidP="00CE4A7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4A77">
              <w:rPr>
                <w:rFonts w:ascii="Arial" w:hAnsi="Arial" w:cs="Arial"/>
                <w:b/>
                <w:bCs/>
                <w:sz w:val="16"/>
                <w:szCs w:val="16"/>
              </w:rPr>
              <w:t>Effects of emergencies on key populations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CE4A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A7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741EA">
              <w:rPr>
                <w:rFonts w:ascii="Arial" w:hAnsi="Arial" w:cs="Arial"/>
                <w:b/>
                <w:sz w:val="16"/>
                <w:szCs w:val="16"/>
              </w:rPr>
            </w:r>
            <w:r w:rsidR="00C741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E4A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2B7F7FAA" w14:textId="5068FEF3" w:rsidR="00CE4A77" w:rsidRPr="00CE4A77" w:rsidRDefault="00CE4A77" w:rsidP="00CE4A7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4A77">
              <w:rPr>
                <w:rFonts w:ascii="Arial" w:hAnsi="Arial" w:cs="Arial"/>
                <w:b/>
                <w:bCs/>
                <w:sz w:val="16"/>
                <w:szCs w:val="16"/>
              </w:rPr>
              <w:t>Early recovery and development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CE4A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A7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741EA">
              <w:rPr>
                <w:rFonts w:ascii="Arial" w:hAnsi="Arial" w:cs="Arial"/>
                <w:b/>
                <w:sz w:val="16"/>
                <w:szCs w:val="16"/>
              </w:rPr>
            </w:r>
            <w:r w:rsidR="00C741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E4A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55515687" w14:textId="046F2408" w:rsidR="00CE4A77" w:rsidRPr="00CE4A77" w:rsidRDefault="00CE4A77" w:rsidP="00CE4A7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4A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Situations of </w:t>
            </w:r>
            <w:r w:rsidR="00170289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CE4A77">
              <w:rPr>
                <w:rFonts w:ascii="Arial" w:hAnsi="Arial" w:cs="Arial"/>
                <w:b/>
                <w:bCs/>
                <w:sz w:val="16"/>
                <w:szCs w:val="16"/>
              </w:rPr>
              <w:t>ragility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CE4A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A7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741EA">
              <w:rPr>
                <w:rFonts w:ascii="Arial" w:hAnsi="Arial" w:cs="Arial"/>
                <w:b/>
                <w:sz w:val="16"/>
                <w:szCs w:val="16"/>
              </w:rPr>
            </w:r>
            <w:r w:rsidR="00C741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E4A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2C71549B" w14:textId="4FA6BEF3" w:rsidR="00CE4A77" w:rsidRPr="00CE4A77" w:rsidRDefault="00170289" w:rsidP="00CE4A7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Evidence and</w:t>
            </w:r>
            <w:r w:rsidR="00CE4A77" w:rsidRPr="00CE4A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CE4A77" w:rsidRPr="00CE4A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trategic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CE4A77" w:rsidRPr="00CE4A77">
              <w:rPr>
                <w:rFonts w:ascii="Arial" w:hAnsi="Arial" w:cs="Arial"/>
                <w:b/>
                <w:bCs/>
                <w:sz w:val="16"/>
                <w:szCs w:val="16"/>
              </w:rPr>
              <w:t>nformation</w:t>
            </w:r>
            <w:r w:rsidR="00CE4A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CE4A77" w:rsidRPr="00CE4A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A77" w:rsidRPr="00CE4A7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741EA">
              <w:rPr>
                <w:rFonts w:ascii="Arial" w:hAnsi="Arial" w:cs="Arial"/>
                <w:b/>
                <w:sz w:val="16"/>
                <w:szCs w:val="16"/>
              </w:rPr>
            </w:r>
            <w:r w:rsidR="00C741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E4A77" w:rsidRPr="00CE4A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2C796CD" w14:textId="4AF84B17" w:rsidR="00CE4A77" w:rsidRPr="00CE4A77" w:rsidRDefault="00170289" w:rsidP="00CE4A7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Innovative funding strategies</w:t>
            </w:r>
            <w:r w:rsidR="00CE4A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CE4A77" w:rsidRPr="00CE4A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A77" w:rsidRPr="00CE4A7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741EA">
              <w:rPr>
                <w:rFonts w:ascii="Arial" w:hAnsi="Arial" w:cs="Arial"/>
                <w:b/>
                <w:sz w:val="16"/>
                <w:szCs w:val="16"/>
              </w:rPr>
            </w:r>
            <w:r w:rsidR="00C741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E4A77" w:rsidRPr="00CE4A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2010F87A" w14:textId="2AB06B8A" w:rsidR="00F75D0D" w:rsidRPr="00CE4A77" w:rsidRDefault="00CE4A77" w:rsidP="00CE4A7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E4A77">
              <w:rPr>
                <w:rFonts w:ascii="Arial" w:hAnsi="Arial" w:cs="Arial"/>
                <w:b/>
                <w:bCs/>
                <w:sz w:val="16"/>
                <w:szCs w:val="16"/>
              </w:rPr>
              <w:t>Urban contexts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CE4A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A7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741EA">
              <w:rPr>
                <w:rFonts w:ascii="Arial" w:hAnsi="Arial" w:cs="Arial"/>
                <w:b/>
                <w:sz w:val="16"/>
                <w:szCs w:val="16"/>
              </w:rPr>
            </w:r>
            <w:r w:rsidR="00C741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E4A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56A91" w:rsidRPr="00A631C4" w14:paraId="7601F48C" w14:textId="77777777" w:rsidTr="00A56A91">
        <w:trPr>
          <w:tblCellSpacing w:w="20" w:type="dxa"/>
        </w:trPr>
        <w:tc>
          <w:tcPr>
            <w:tcW w:w="3233" w:type="dxa"/>
            <w:gridSpan w:val="2"/>
            <w:shd w:val="clear" w:color="auto" w:fill="auto"/>
          </w:tcPr>
          <w:p w14:paraId="4D7D8F3C" w14:textId="77777777" w:rsidR="00A56A91" w:rsidRPr="00461020" w:rsidRDefault="00A56A91" w:rsidP="00BF753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25411D">
              <w:rPr>
                <w:rFonts w:ascii="Verdana" w:hAnsi="Verdana"/>
                <w:b/>
                <w:sz w:val="20"/>
                <w:szCs w:val="20"/>
              </w:rPr>
              <w:t>HAS THE PROGRAMME BEEN EVALUATED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/ASSESSED?</w:t>
            </w:r>
          </w:p>
          <w:p w14:paraId="64ECCEC1" w14:textId="77777777" w:rsidR="00A56A91" w:rsidRDefault="00A56A91" w:rsidP="00BF7539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A631C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5411D">
              <w:rPr>
                <w:rFonts w:ascii="Verdana" w:hAnsi="Verdana"/>
                <w:b/>
                <w:sz w:val="16"/>
                <w:szCs w:val="16"/>
              </w:rPr>
              <w:t xml:space="preserve">Yes </w:t>
            </w:r>
            <w:r w:rsidRPr="0025411D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25411D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C741EA">
              <w:rPr>
                <w:rFonts w:ascii="Verdana" w:hAnsi="Verdana"/>
                <w:b/>
                <w:sz w:val="16"/>
                <w:szCs w:val="16"/>
              </w:rPr>
            </w:r>
            <w:r w:rsidR="00C741EA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5411D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2"/>
            <w:r w:rsidRPr="0025411D">
              <w:rPr>
                <w:rFonts w:ascii="Verdana" w:hAnsi="Verdana"/>
                <w:b/>
                <w:sz w:val="16"/>
                <w:szCs w:val="16"/>
              </w:rPr>
              <w:t xml:space="preserve">        No </w:t>
            </w:r>
            <w:r w:rsidRPr="0025411D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25411D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C741EA">
              <w:rPr>
                <w:rFonts w:ascii="Verdana" w:hAnsi="Verdana"/>
                <w:b/>
                <w:sz w:val="16"/>
                <w:szCs w:val="16"/>
              </w:rPr>
            </w:r>
            <w:r w:rsidR="00C741EA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5411D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3"/>
          </w:p>
          <w:p w14:paraId="6BC4B9C5" w14:textId="77777777" w:rsidR="00A56A91" w:rsidRPr="00E937A0" w:rsidRDefault="00A56A91" w:rsidP="00BF753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631C4">
              <w:rPr>
                <w:rFonts w:ascii="Verdana" w:hAnsi="Verdana"/>
                <w:b/>
                <w:sz w:val="16"/>
                <w:szCs w:val="16"/>
              </w:rPr>
              <w:t>If yes, please attach the evaluation</w:t>
            </w:r>
            <w:r>
              <w:rPr>
                <w:rFonts w:ascii="Verdana" w:hAnsi="Verdana"/>
                <w:b/>
                <w:sz w:val="16"/>
                <w:szCs w:val="16"/>
              </w:rPr>
              <w:t>/assessment</w:t>
            </w:r>
            <w:r w:rsidRPr="00A631C4">
              <w:rPr>
                <w:rFonts w:ascii="Verdana" w:hAnsi="Verdana"/>
                <w:b/>
                <w:sz w:val="16"/>
                <w:szCs w:val="16"/>
              </w:rPr>
              <w:t xml:space="preserve"> report with this submission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7517BDD6" w14:textId="7D744501" w:rsidR="00A56A91" w:rsidRDefault="00A56A91" w:rsidP="00BF753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 THE PROGRAMME PART OF THE NATIONAL AIDS </w:t>
            </w:r>
            <w:r w:rsidR="00170289">
              <w:rPr>
                <w:rFonts w:ascii="Verdana" w:hAnsi="Verdana"/>
                <w:b/>
                <w:sz w:val="20"/>
                <w:szCs w:val="20"/>
              </w:rPr>
              <w:t>PLAN</w:t>
            </w:r>
            <w:r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14:paraId="795C0870" w14:textId="77777777" w:rsidR="00A56A91" w:rsidRDefault="00A56A91" w:rsidP="00BF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5411D">
              <w:rPr>
                <w:rFonts w:ascii="Verdana" w:hAnsi="Verdana"/>
                <w:b/>
                <w:sz w:val="16"/>
                <w:szCs w:val="16"/>
              </w:rPr>
              <w:t xml:space="preserve">Yes </w:t>
            </w:r>
            <w:r w:rsidRPr="0025411D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11D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C741EA">
              <w:rPr>
                <w:rFonts w:ascii="Verdana" w:hAnsi="Verdana"/>
                <w:b/>
                <w:sz w:val="16"/>
                <w:szCs w:val="16"/>
              </w:rPr>
            </w:r>
            <w:r w:rsidR="00C741EA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5411D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25411D">
              <w:rPr>
                <w:rFonts w:ascii="Verdana" w:hAnsi="Verdana"/>
                <w:b/>
                <w:sz w:val="16"/>
                <w:szCs w:val="16"/>
              </w:rPr>
              <w:t xml:space="preserve">        No </w:t>
            </w:r>
            <w:r w:rsidRPr="0025411D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11D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C741EA">
              <w:rPr>
                <w:rFonts w:ascii="Verdana" w:hAnsi="Verdana"/>
                <w:b/>
                <w:sz w:val="16"/>
                <w:szCs w:val="16"/>
              </w:rPr>
            </w:r>
            <w:r w:rsidR="00C741EA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5411D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14:paraId="2ADAC3F0" w14:textId="535DD8B0" w:rsidR="00170289" w:rsidRPr="00E937A0" w:rsidRDefault="00170289" w:rsidP="00BF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If yes, please specify how it is included in the national plan:</w:t>
            </w:r>
          </w:p>
        </w:tc>
        <w:tc>
          <w:tcPr>
            <w:tcW w:w="3233" w:type="dxa"/>
            <w:shd w:val="clear" w:color="auto" w:fill="auto"/>
          </w:tcPr>
          <w:p w14:paraId="259B9825" w14:textId="33C5D310" w:rsidR="00A56A91" w:rsidRDefault="00A56A91" w:rsidP="00BF753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 THE PROGRAMME PART OF </w:t>
            </w:r>
            <w:r w:rsidR="00170289">
              <w:rPr>
                <w:rFonts w:ascii="Verdana" w:hAnsi="Verdana"/>
                <w:b/>
                <w:sz w:val="20"/>
                <w:szCs w:val="20"/>
              </w:rPr>
              <w:t>A NATIONAL EMERGENCY RESPONSE</w:t>
            </w:r>
            <w:r w:rsidR="001E30EC">
              <w:rPr>
                <w:rFonts w:ascii="Verdana" w:hAnsi="Verdana"/>
                <w:b/>
                <w:sz w:val="20"/>
                <w:szCs w:val="20"/>
              </w:rPr>
              <w:t xml:space="preserve"> PLAN</w:t>
            </w:r>
            <w:r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14:paraId="21C7C5E8" w14:textId="77777777" w:rsidR="00170289" w:rsidRDefault="00A56A91" w:rsidP="00BF7539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5411D">
              <w:rPr>
                <w:rFonts w:ascii="Verdana" w:hAnsi="Verdana"/>
                <w:b/>
                <w:sz w:val="16"/>
                <w:szCs w:val="16"/>
              </w:rPr>
              <w:t xml:space="preserve">Yes </w:t>
            </w:r>
            <w:r w:rsidRPr="0025411D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11D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C741EA">
              <w:rPr>
                <w:rFonts w:ascii="Verdana" w:hAnsi="Verdana"/>
                <w:b/>
                <w:sz w:val="16"/>
                <w:szCs w:val="16"/>
              </w:rPr>
            </w:r>
            <w:r w:rsidR="00C741EA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5411D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25411D">
              <w:rPr>
                <w:rFonts w:ascii="Verdana" w:hAnsi="Verdana"/>
                <w:b/>
                <w:sz w:val="16"/>
                <w:szCs w:val="16"/>
              </w:rPr>
              <w:t xml:space="preserve">        No </w:t>
            </w:r>
            <w:r w:rsidRPr="0025411D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11D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C741EA">
              <w:rPr>
                <w:rFonts w:ascii="Verdana" w:hAnsi="Verdana"/>
                <w:b/>
                <w:sz w:val="16"/>
                <w:szCs w:val="16"/>
              </w:rPr>
            </w:r>
            <w:r w:rsidR="00C741EA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5411D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17028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5D2881A1" w14:textId="5D88B816" w:rsidR="00A56A91" w:rsidRPr="00A56A91" w:rsidRDefault="00170289" w:rsidP="00BF7539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If yes, please specify how it is included in the emergency response: </w:t>
            </w:r>
          </w:p>
        </w:tc>
      </w:tr>
      <w:tr w:rsidR="00A56A91" w:rsidRPr="00A631C4" w14:paraId="4300002F" w14:textId="77777777" w:rsidTr="001562CC">
        <w:trPr>
          <w:tblCellSpacing w:w="20" w:type="dxa"/>
        </w:trPr>
        <w:tc>
          <w:tcPr>
            <w:tcW w:w="9799" w:type="dxa"/>
            <w:gridSpan w:val="6"/>
            <w:shd w:val="clear" w:color="auto" w:fill="auto"/>
          </w:tcPr>
          <w:p w14:paraId="440F90C0" w14:textId="77777777" w:rsidR="00A56A91" w:rsidRPr="00A42D07" w:rsidRDefault="00A56A91" w:rsidP="00A42D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2D0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Title of </w:t>
            </w:r>
            <w:r w:rsidR="00FC35D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the </w:t>
            </w:r>
            <w:r w:rsidRPr="00A42D07">
              <w:rPr>
                <w:rFonts w:ascii="Verdana" w:hAnsi="Verdana" w:cs="Arial"/>
                <w:b/>
                <w:bCs/>
                <w:sz w:val="20"/>
                <w:szCs w:val="20"/>
              </w:rPr>
              <w:t>program</w:t>
            </w:r>
            <w:r w:rsidR="00FC35D3">
              <w:rPr>
                <w:rFonts w:ascii="Verdana" w:hAnsi="Verdana" w:cs="Arial"/>
                <w:b/>
                <w:bCs/>
                <w:sz w:val="20"/>
                <w:szCs w:val="20"/>
              </w:rPr>
              <w:t>me</w:t>
            </w:r>
            <w:r w:rsidR="00F247E1" w:rsidRPr="00A42D07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14:paraId="2430F330" w14:textId="77777777" w:rsidR="00BF7539" w:rsidRPr="00A42D07" w:rsidRDefault="00BF7539" w:rsidP="00A42D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0326325" w14:textId="77777777" w:rsidR="00BF7539" w:rsidRDefault="00BF7539" w:rsidP="00A42D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04EE3F53" w14:textId="77777777" w:rsidR="005570A7" w:rsidRPr="00A42D07" w:rsidRDefault="005570A7" w:rsidP="00A42D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DD7A7F" w:rsidRPr="00A631C4" w14:paraId="589F0547" w14:textId="77777777" w:rsidTr="001562CC">
        <w:trPr>
          <w:tblCellSpacing w:w="20" w:type="dxa"/>
        </w:trPr>
        <w:tc>
          <w:tcPr>
            <w:tcW w:w="9799" w:type="dxa"/>
            <w:gridSpan w:val="6"/>
            <w:shd w:val="clear" w:color="auto" w:fill="auto"/>
          </w:tcPr>
          <w:p w14:paraId="7213EB48" w14:textId="77777777" w:rsidR="00DD7A7F" w:rsidRPr="004C47F3" w:rsidRDefault="00DD7A7F" w:rsidP="00A42D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FC35D3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Background</w:t>
            </w:r>
            <w:r w:rsidR="00852CBC" w:rsidRPr="00FC35D3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 w:rsidR="000D6DAD" w:rsidRPr="00FC35D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0D6DAD" w:rsidRPr="00FC35D3">
              <w:rPr>
                <w:rFonts w:ascii="Verdana" w:hAnsi="Verdana" w:cs="Arial"/>
                <w:bCs/>
                <w:sz w:val="20"/>
                <w:szCs w:val="20"/>
              </w:rPr>
              <w:t>A picture of the context in which this intervention is being imple</w:t>
            </w:r>
            <w:r w:rsidR="001E30EC">
              <w:rPr>
                <w:rFonts w:ascii="Verdana" w:hAnsi="Verdana" w:cs="Arial"/>
                <w:bCs/>
                <w:sz w:val="20"/>
                <w:szCs w:val="20"/>
              </w:rPr>
              <w:t xml:space="preserve">mented – the political economic and social </w:t>
            </w:r>
            <w:r w:rsidR="000D6DAD" w:rsidRPr="00FC35D3">
              <w:rPr>
                <w:rFonts w:ascii="Verdana" w:hAnsi="Verdana" w:cs="Arial"/>
                <w:bCs/>
                <w:sz w:val="20"/>
                <w:szCs w:val="20"/>
              </w:rPr>
              <w:t xml:space="preserve">environment, including </w:t>
            </w:r>
            <w:r w:rsidR="000D6DAD" w:rsidRPr="006071C4">
              <w:rPr>
                <w:rFonts w:ascii="Verdana" w:hAnsi="Verdana" w:cs="Arial"/>
                <w:bCs/>
                <w:sz w:val="20"/>
                <w:szCs w:val="20"/>
              </w:rPr>
              <w:t xml:space="preserve">the </w:t>
            </w:r>
            <w:r w:rsidR="004C47F3" w:rsidRPr="006071C4">
              <w:rPr>
                <w:rFonts w:ascii="Verdana" w:hAnsi="Verdana" w:cs="Arial"/>
                <w:bCs/>
                <w:sz w:val="20"/>
                <w:szCs w:val="20"/>
              </w:rPr>
              <w:t>prevalence</w:t>
            </w:r>
            <w:r w:rsidR="000D6DAD" w:rsidRPr="006071C4">
              <w:rPr>
                <w:rFonts w:ascii="Verdana" w:hAnsi="Verdana" w:cs="Arial"/>
                <w:bCs/>
                <w:sz w:val="20"/>
                <w:szCs w:val="20"/>
              </w:rPr>
              <w:t xml:space="preserve"> of H</w:t>
            </w:r>
            <w:r w:rsidR="001E30EC" w:rsidRPr="006071C4">
              <w:rPr>
                <w:rFonts w:ascii="Verdana" w:hAnsi="Verdana" w:cs="Arial"/>
                <w:bCs/>
                <w:sz w:val="20"/>
                <w:szCs w:val="20"/>
              </w:rPr>
              <w:t xml:space="preserve">IV among people living </w:t>
            </w:r>
            <w:r w:rsidR="00FD3743" w:rsidRPr="006071C4">
              <w:rPr>
                <w:rFonts w:ascii="Verdana" w:hAnsi="Verdana" w:cs="Arial"/>
                <w:bCs/>
                <w:sz w:val="20"/>
                <w:szCs w:val="20"/>
              </w:rPr>
              <w:t xml:space="preserve">with HIV </w:t>
            </w:r>
            <w:r w:rsidR="001E30EC" w:rsidRPr="006071C4">
              <w:rPr>
                <w:rFonts w:ascii="Verdana" w:hAnsi="Verdana" w:cs="Arial"/>
                <w:bCs/>
                <w:sz w:val="20"/>
                <w:szCs w:val="20"/>
              </w:rPr>
              <w:t>in emergency contexts</w:t>
            </w:r>
            <w:r w:rsidR="000D6DAD" w:rsidRPr="006071C4">
              <w:rPr>
                <w:rFonts w:ascii="Verdana" w:hAnsi="Verdana" w:cs="Arial"/>
                <w:bCs/>
                <w:sz w:val="20"/>
                <w:szCs w:val="20"/>
              </w:rPr>
              <w:t xml:space="preserve"> in this country.</w:t>
            </w:r>
          </w:p>
          <w:p w14:paraId="01360BB1" w14:textId="77777777" w:rsidR="00DD7A7F" w:rsidRPr="00A42D07" w:rsidRDefault="00DD7A7F" w:rsidP="00A42D0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16B3363" w14:textId="77777777" w:rsidR="00BF7539" w:rsidRPr="00A42D07" w:rsidRDefault="00BF7539" w:rsidP="00A42D0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D7A7F" w:rsidRPr="00A631C4" w14:paraId="6E36240A" w14:textId="77777777" w:rsidTr="001562CC">
        <w:trPr>
          <w:tblCellSpacing w:w="20" w:type="dxa"/>
        </w:trPr>
        <w:tc>
          <w:tcPr>
            <w:tcW w:w="9799" w:type="dxa"/>
            <w:gridSpan w:val="6"/>
            <w:shd w:val="clear" w:color="auto" w:fill="auto"/>
          </w:tcPr>
          <w:p w14:paraId="679A4F7E" w14:textId="5D51F0E0" w:rsidR="00DD7A7F" w:rsidRPr="00A42D07" w:rsidRDefault="00DD7A7F" w:rsidP="00A42D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C35D3">
              <w:rPr>
                <w:rFonts w:ascii="Verdana" w:hAnsi="Verdana" w:cs="Arial"/>
                <w:b/>
                <w:bCs/>
                <w:sz w:val="20"/>
                <w:szCs w:val="20"/>
              </w:rPr>
              <w:t>Approach</w:t>
            </w:r>
            <w:r w:rsidR="00852CBC" w:rsidRPr="00FC35D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 w:rsidR="006F4963">
              <w:rPr>
                <w:rFonts w:ascii="Verdana" w:hAnsi="Verdana" w:cs="Arial"/>
                <w:bCs/>
                <w:sz w:val="20"/>
                <w:szCs w:val="20"/>
              </w:rPr>
              <w:t>Please briefly outline the programme design and key elements.</w:t>
            </w:r>
          </w:p>
          <w:p w14:paraId="25E87D13" w14:textId="77777777" w:rsidR="00DD7A7F" w:rsidRPr="00A42D07" w:rsidRDefault="00DD7A7F" w:rsidP="00A42D0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631315BF" w14:textId="77777777" w:rsidR="00FC35D3" w:rsidRPr="00A42D07" w:rsidRDefault="00FC35D3" w:rsidP="00A42D0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D7A7F" w:rsidRPr="00A631C4" w14:paraId="05E1AD48" w14:textId="77777777" w:rsidTr="001562CC">
        <w:trPr>
          <w:tblCellSpacing w:w="20" w:type="dxa"/>
        </w:trPr>
        <w:tc>
          <w:tcPr>
            <w:tcW w:w="9799" w:type="dxa"/>
            <w:gridSpan w:val="6"/>
            <w:shd w:val="clear" w:color="auto" w:fill="auto"/>
          </w:tcPr>
          <w:p w14:paraId="2E1183CD" w14:textId="13623809" w:rsidR="00DD7A7F" w:rsidRPr="00BA40BA" w:rsidRDefault="00DD7A7F" w:rsidP="00A42D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FC35D3">
              <w:rPr>
                <w:rFonts w:ascii="Verdana" w:hAnsi="Verdana" w:cs="Arial"/>
                <w:b/>
                <w:bCs/>
                <w:sz w:val="20"/>
                <w:szCs w:val="20"/>
              </w:rPr>
              <w:t>Reach of the intervention</w:t>
            </w:r>
            <w:r w:rsidR="00BA40BA" w:rsidRPr="00FC35D3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 w:rsidR="00F247E1" w:rsidRPr="00FC35D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170289">
              <w:rPr>
                <w:rFonts w:ascii="Verdana" w:hAnsi="Verdana" w:cs="Arial"/>
                <w:bCs/>
                <w:sz w:val="20"/>
                <w:szCs w:val="20"/>
              </w:rPr>
              <w:t xml:space="preserve">Please elaborate on how the programme addresses the key issue(s) included under the </w:t>
            </w:r>
            <w:r w:rsidR="006F4963">
              <w:rPr>
                <w:rFonts w:ascii="Verdana" w:hAnsi="Verdana" w:cs="Arial"/>
                <w:bCs/>
                <w:sz w:val="20"/>
                <w:szCs w:val="20"/>
              </w:rPr>
              <w:t>“Scope of S</w:t>
            </w:r>
            <w:r w:rsidR="00170289">
              <w:rPr>
                <w:rFonts w:ascii="Verdana" w:hAnsi="Verdana" w:cs="Arial"/>
                <w:bCs/>
                <w:sz w:val="20"/>
                <w:szCs w:val="20"/>
              </w:rPr>
              <w:t>ubmission</w:t>
            </w:r>
            <w:r w:rsidR="006F4963">
              <w:rPr>
                <w:rFonts w:ascii="Verdana" w:hAnsi="Verdana" w:cs="Arial"/>
                <w:bCs/>
                <w:sz w:val="20"/>
                <w:szCs w:val="20"/>
              </w:rPr>
              <w:t>”</w:t>
            </w:r>
            <w:r w:rsidR="00170289">
              <w:rPr>
                <w:rFonts w:ascii="Verdana" w:hAnsi="Verdana" w:cs="Arial"/>
                <w:bCs/>
                <w:sz w:val="20"/>
                <w:szCs w:val="20"/>
              </w:rPr>
              <w:t xml:space="preserve"> categories above </w:t>
            </w:r>
          </w:p>
          <w:p w14:paraId="70FA2629" w14:textId="77777777" w:rsidR="00DD7A7F" w:rsidRPr="00BA40BA" w:rsidRDefault="00DD7A7F" w:rsidP="00A42D0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796F92A" w14:textId="77777777" w:rsidR="00BF7539" w:rsidRPr="00A42D07" w:rsidRDefault="00BF7539" w:rsidP="00A42D0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D7A7F" w:rsidRPr="00A631C4" w14:paraId="7AFA8A91" w14:textId="77777777" w:rsidTr="007215D9">
        <w:trPr>
          <w:trHeight w:val="647"/>
          <w:tblCellSpacing w:w="20" w:type="dxa"/>
        </w:trPr>
        <w:tc>
          <w:tcPr>
            <w:tcW w:w="9799" w:type="dxa"/>
            <w:gridSpan w:val="6"/>
            <w:shd w:val="clear" w:color="auto" w:fill="auto"/>
          </w:tcPr>
          <w:p w14:paraId="3DC161A6" w14:textId="51BB8C75" w:rsidR="00DD7A7F" w:rsidRPr="00BA40BA" w:rsidRDefault="00DD7A7F" w:rsidP="00A42D07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FC35D3">
              <w:rPr>
                <w:rFonts w:ascii="Verdana" w:hAnsi="Verdana" w:cs="Arial"/>
                <w:b/>
                <w:bCs/>
                <w:sz w:val="20"/>
                <w:szCs w:val="20"/>
              </w:rPr>
              <w:t>Impact of the intervention</w:t>
            </w:r>
            <w:r w:rsidR="00BA40BA" w:rsidRPr="00FC35D3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 w:rsidR="00F247E1" w:rsidRPr="00FC35D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A42D07" w:rsidRPr="00FC35D3">
              <w:rPr>
                <w:rFonts w:ascii="Verdana" w:hAnsi="Verdana" w:cs="Arial"/>
                <w:bCs/>
                <w:sz w:val="20"/>
                <w:szCs w:val="20"/>
              </w:rPr>
              <w:t>What did the intervention achieve in terms of HIV outcomes in prevention, treatment, care and suppor</w:t>
            </w:r>
            <w:r w:rsidR="00BA40BA" w:rsidRPr="00FC35D3">
              <w:rPr>
                <w:rFonts w:ascii="Verdana" w:hAnsi="Verdana" w:cs="Arial"/>
                <w:bCs/>
                <w:sz w:val="20"/>
                <w:szCs w:val="20"/>
              </w:rPr>
              <w:t>t</w:t>
            </w:r>
            <w:r w:rsidR="00460B68">
              <w:rPr>
                <w:rFonts w:ascii="Verdana" w:hAnsi="Verdana" w:cs="Arial"/>
                <w:bCs/>
                <w:sz w:val="20"/>
                <w:szCs w:val="20"/>
              </w:rPr>
              <w:t xml:space="preserve"> for people living in emergency contexts</w:t>
            </w:r>
            <w:r w:rsidR="00BA40BA" w:rsidRPr="00FC35D3">
              <w:rPr>
                <w:rFonts w:ascii="Verdana" w:hAnsi="Verdana" w:cs="Arial"/>
                <w:bCs/>
                <w:sz w:val="20"/>
                <w:szCs w:val="20"/>
              </w:rPr>
              <w:t>? How was this impact measured?</w:t>
            </w:r>
          </w:p>
          <w:p w14:paraId="2EE3F9FF" w14:textId="05C261A0" w:rsidR="00CE4A77" w:rsidRPr="00A42D07" w:rsidRDefault="00CE4A77" w:rsidP="007215D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5D9" w:rsidRPr="00A631C4" w14:paraId="017645F8" w14:textId="77777777" w:rsidTr="001562CC">
        <w:trPr>
          <w:trHeight w:val="646"/>
          <w:tblCellSpacing w:w="20" w:type="dxa"/>
        </w:trPr>
        <w:tc>
          <w:tcPr>
            <w:tcW w:w="9799" w:type="dxa"/>
            <w:gridSpan w:val="6"/>
            <w:shd w:val="clear" w:color="auto" w:fill="auto"/>
          </w:tcPr>
          <w:p w14:paraId="3F9C8E95" w14:textId="77777777" w:rsidR="007215D9" w:rsidRPr="00CE4A77" w:rsidRDefault="007215D9" w:rsidP="007215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Challenges faced: </w:t>
            </w:r>
            <w:r w:rsidRPr="00CE4A77">
              <w:rPr>
                <w:rFonts w:ascii="Verdana" w:hAnsi="Verdana"/>
                <w:sz w:val="20"/>
                <w:szCs w:val="20"/>
              </w:rPr>
              <w:t>Describe the challenges faced and difficulties encountered in the implementation of HIV programmes in the context of humanitarian emergencies. How were these overcome?</w:t>
            </w:r>
          </w:p>
          <w:p w14:paraId="36AC0CDD" w14:textId="77777777" w:rsidR="007215D9" w:rsidRPr="00FC35D3" w:rsidRDefault="007215D9" w:rsidP="00A42D07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DD7A7F" w:rsidRPr="00FC35D3" w14:paraId="4E18460B" w14:textId="77777777" w:rsidTr="001562CC">
        <w:trPr>
          <w:tblCellSpacing w:w="20" w:type="dxa"/>
        </w:trPr>
        <w:tc>
          <w:tcPr>
            <w:tcW w:w="9799" w:type="dxa"/>
            <w:gridSpan w:val="6"/>
            <w:shd w:val="clear" w:color="auto" w:fill="auto"/>
          </w:tcPr>
          <w:p w14:paraId="78A2E232" w14:textId="7864D06B" w:rsidR="00DD7A7F" w:rsidRPr="00FC35D3" w:rsidRDefault="00DD7A7F" w:rsidP="00A42D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FC35D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Financing and </w:t>
            </w:r>
            <w:r w:rsidR="00BA40BA" w:rsidRPr="00FC35D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management: </w:t>
            </w:r>
            <w:r w:rsidR="00A42D07" w:rsidRPr="00FC35D3">
              <w:rPr>
                <w:rFonts w:ascii="Verdana" w:hAnsi="Verdana" w:cs="Arial"/>
                <w:bCs/>
                <w:sz w:val="20"/>
                <w:szCs w:val="20"/>
              </w:rPr>
              <w:t>How is the intervention managed, coordinated and financed? How is financial sustainability of the project addressed? Who are the major partners?</w:t>
            </w:r>
            <w:r w:rsidR="006F4963">
              <w:rPr>
                <w:rFonts w:ascii="Verdana" w:hAnsi="Verdana" w:cs="Arial"/>
                <w:bCs/>
                <w:sz w:val="20"/>
                <w:szCs w:val="20"/>
              </w:rPr>
              <w:t xml:space="preserve"> What challenges were faced with funding? Were any innovative approaches to funding employed?</w:t>
            </w:r>
          </w:p>
          <w:p w14:paraId="1BCC8C61" w14:textId="77777777" w:rsidR="00DD7A7F" w:rsidRPr="00FC35D3" w:rsidRDefault="00DD7A7F" w:rsidP="00A42D0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1323497" w14:textId="77777777" w:rsidR="00A84064" w:rsidRPr="00FC35D3" w:rsidRDefault="00A84064" w:rsidP="00A42D0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D7A7F" w:rsidRPr="00A631C4" w14:paraId="0ADE739F" w14:textId="77777777" w:rsidTr="001562CC">
        <w:trPr>
          <w:tblCellSpacing w:w="20" w:type="dxa"/>
        </w:trPr>
        <w:tc>
          <w:tcPr>
            <w:tcW w:w="9799" w:type="dxa"/>
            <w:gridSpan w:val="6"/>
            <w:shd w:val="clear" w:color="auto" w:fill="auto"/>
          </w:tcPr>
          <w:p w14:paraId="1443EEE3" w14:textId="3A0C69D7" w:rsidR="00DD7A7F" w:rsidRPr="00BA40BA" w:rsidRDefault="00FC35D3" w:rsidP="00A42D07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FC35D3">
              <w:rPr>
                <w:rFonts w:ascii="Verdana" w:hAnsi="Verdana" w:cs="Arial"/>
                <w:b/>
                <w:bCs/>
                <w:sz w:val="20"/>
                <w:szCs w:val="20"/>
              </w:rPr>
              <w:t>Lessons</w:t>
            </w:r>
            <w:r w:rsidR="00DD7A7F" w:rsidRPr="00FC35D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learned and recommendations</w:t>
            </w:r>
            <w:r w:rsidR="00BA40BA" w:rsidRPr="00FC35D3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 w:rsidR="00F247E1" w:rsidRPr="00FC35D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A42D07" w:rsidRPr="00FC35D3">
              <w:rPr>
                <w:rFonts w:ascii="Verdana" w:hAnsi="Verdana" w:cs="Arial"/>
                <w:bCs/>
                <w:sz w:val="20"/>
                <w:szCs w:val="20"/>
              </w:rPr>
              <w:t>W</w:t>
            </w:r>
            <w:r w:rsidR="00A42D07" w:rsidRPr="00FC35D3">
              <w:rPr>
                <w:rFonts w:ascii="Verdana" w:hAnsi="Verdana" w:cs="Arial"/>
                <w:sz w:val="20"/>
                <w:szCs w:val="20"/>
              </w:rPr>
              <w:t xml:space="preserve">hat factors helped success of the intervention, including institutional set-up, legislative and policy environment, coordination, political mobilisation and support, advocacy? </w:t>
            </w:r>
          </w:p>
          <w:p w14:paraId="0D303A9B" w14:textId="77777777" w:rsidR="00834F20" w:rsidRPr="00A42D07" w:rsidRDefault="00834F20" w:rsidP="00A42D0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E45125F" w14:textId="77777777" w:rsidR="00A84064" w:rsidRPr="00A42D07" w:rsidRDefault="00A84064" w:rsidP="00A42D0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562CC" w:rsidRPr="00BA40BA" w14:paraId="45C32EF5" w14:textId="77777777" w:rsidTr="001562CC">
        <w:trPr>
          <w:tblCellSpacing w:w="20" w:type="dxa"/>
        </w:trPr>
        <w:tc>
          <w:tcPr>
            <w:tcW w:w="9799" w:type="dxa"/>
            <w:gridSpan w:val="6"/>
            <w:shd w:val="clear" w:color="auto" w:fill="auto"/>
          </w:tcPr>
          <w:p w14:paraId="13065B94" w14:textId="77777777" w:rsidR="00DD7A7F" w:rsidRPr="00BA40BA" w:rsidRDefault="00BA40BA" w:rsidP="00A42D0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C35D3">
              <w:rPr>
                <w:rFonts w:ascii="Verdana" w:hAnsi="Verdana"/>
                <w:b/>
                <w:sz w:val="20"/>
                <w:szCs w:val="20"/>
              </w:rPr>
              <w:t xml:space="preserve">Annexes: </w:t>
            </w:r>
            <w:r w:rsidR="00F247E1" w:rsidRPr="00FC35D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23FA9" w:rsidRPr="00FC35D3">
              <w:rPr>
                <w:rFonts w:ascii="Verdana" w:hAnsi="Verdana"/>
                <w:sz w:val="20"/>
                <w:szCs w:val="20"/>
              </w:rPr>
              <w:t xml:space="preserve">tables, </w:t>
            </w:r>
            <w:r w:rsidR="00BF7539" w:rsidRPr="00FC35D3">
              <w:rPr>
                <w:rFonts w:ascii="Verdana" w:hAnsi="Verdana"/>
                <w:sz w:val="20"/>
                <w:szCs w:val="20"/>
              </w:rPr>
              <w:t>evaluation</w:t>
            </w:r>
            <w:r w:rsidRPr="00FC35D3">
              <w:rPr>
                <w:rFonts w:ascii="Verdana" w:hAnsi="Verdana"/>
                <w:sz w:val="20"/>
                <w:szCs w:val="20"/>
              </w:rPr>
              <w:t xml:space="preserve"> reports</w:t>
            </w:r>
            <w:r w:rsidR="00F23FA9" w:rsidRPr="00FC35D3">
              <w:rPr>
                <w:rFonts w:ascii="Verdana" w:hAnsi="Verdana"/>
                <w:sz w:val="20"/>
                <w:szCs w:val="20"/>
              </w:rPr>
              <w:t>, agreements</w:t>
            </w:r>
            <w:r w:rsidRPr="00FC35D3">
              <w:rPr>
                <w:rFonts w:ascii="Verdana" w:hAnsi="Verdana"/>
                <w:sz w:val="20"/>
                <w:szCs w:val="20"/>
              </w:rPr>
              <w:t>, etc… that could help illustrate your submission.</w:t>
            </w:r>
            <w:r w:rsidRPr="00BA40BA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75F3F4CF" w14:textId="77777777" w:rsidR="00F247E1" w:rsidRPr="00BA40BA" w:rsidRDefault="00F247E1" w:rsidP="00A42D0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2B03A44F" w14:textId="77777777" w:rsidR="00A84064" w:rsidRPr="00BA40BA" w:rsidRDefault="00A84064" w:rsidP="00A42D0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BED590C" w14:textId="77777777" w:rsidR="00A24154" w:rsidRDefault="00A24154" w:rsidP="00A2415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</w:p>
    <w:p w14:paraId="0B7E1EB8" w14:textId="77777777" w:rsidR="00A24154" w:rsidRDefault="00A24154" w:rsidP="00A2415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</w:p>
    <w:p w14:paraId="006D27FA" w14:textId="77777777" w:rsidR="00A24154" w:rsidRDefault="00A24154" w:rsidP="00A2415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</w:p>
    <w:p w14:paraId="76A35EF5" w14:textId="77777777" w:rsidR="00A24154" w:rsidRDefault="00A24154" w:rsidP="00A2415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</w:p>
    <w:p w14:paraId="747EE599" w14:textId="77777777" w:rsidR="00A24154" w:rsidRDefault="00A24154" w:rsidP="00A2415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</w:p>
    <w:p w14:paraId="433B090E" w14:textId="77777777" w:rsidR="00A24154" w:rsidRPr="00A24154" w:rsidRDefault="00A24154" w:rsidP="00A2415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A24154">
        <w:rPr>
          <w:rFonts w:ascii="Arial" w:hAnsi="Arial" w:cs="Arial"/>
          <w:bCs/>
          <w:sz w:val="24"/>
          <w:szCs w:val="24"/>
        </w:rPr>
        <w:t>[End of document]</w:t>
      </w:r>
    </w:p>
    <w:p w14:paraId="4AD73C45" w14:textId="77777777" w:rsidR="00A24154" w:rsidRPr="00A24154" w:rsidRDefault="00A24154" w:rsidP="00A2415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</w:p>
    <w:p w14:paraId="3E300945" w14:textId="77777777" w:rsidR="00461020" w:rsidRPr="00BA40BA" w:rsidRDefault="00461020" w:rsidP="003A17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sectPr w:rsidR="00461020" w:rsidRPr="00BA40BA" w:rsidSect="009A6683">
      <w:headerReference w:type="default" r:id="rId14"/>
      <w:footerReference w:type="default" r:id="rId15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031EA5" w15:done="0"/>
  <w15:commentEx w15:paraId="020EF6EB" w15:done="0"/>
  <w15:commentEx w15:paraId="42FB65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D01E7" w14:textId="77777777" w:rsidR="00C741EA" w:rsidRDefault="00C741EA" w:rsidP="00C65273">
      <w:pPr>
        <w:spacing w:after="0" w:line="240" w:lineRule="auto"/>
      </w:pPr>
      <w:r>
        <w:separator/>
      </w:r>
    </w:p>
  </w:endnote>
  <w:endnote w:type="continuationSeparator" w:id="0">
    <w:p w14:paraId="7613689B" w14:textId="77777777" w:rsidR="00C741EA" w:rsidRDefault="00C741EA" w:rsidP="00C6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EC18E" w14:textId="77777777" w:rsidR="00136C09" w:rsidRDefault="00136C09">
    <w:pPr>
      <w:pStyle w:val="ac"/>
    </w:pPr>
  </w:p>
  <w:p w14:paraId="2FB4543B" w14:textId="77777777" w:rsidR="00136C09" w:rsidRDefault="00136C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8537C" w14:textId="77777777" w:rsidR="00C741EA" w:rsidRDefault="00C741EA" w:rsidP="00C65273">
      <w:pPr>
        <w:spacing w:after="0" w:line="240" w:lineRule="auto"/>
      </w:pPr>
      <w:r>
        <w:separator/>
      </w:r>
    </w:p>
  </w:footnote>
  <w:footnote w:type="continuationSeparator" w:id="0">
    <w:p w14:paraId="67D2B7F8" w14:textId="77777777" w:rsidR="00C741EA" w:rsidRDefault="00C741EA" w:rsidP="00C6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A9C02" w14:textId="77777777" w:rsidR="00136C09" w:rsidRDefault="00136C09" w:rsidP="00461020">
    <w:pPr>
      <w:pStyle w:val="aa"/>
      <w:jc w:val="right"/>
    </w:pPr>
    <w:r>
      <w:rPr>
        <w:noProof/>
        <w:lang w:val="uk-UA" w:eastAsia="uk-UA"/>
      </w:rPr>
      <w:drawing>
        <wp:inline distT="0" distB="0" distL="0" distR="0" wp14:anchorId="650DC6BB" wp14:editId="5C8DF123">
          <wp:extent cx="2182495" cy="445135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500"/>
    <w:multiLevelType w:val="hybridMultilevel"/>
    <w:tmpl w:val="E348F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C6122"/>
    <w:multiLevelType w:val="hybridMultilevel"/>
    <w:tmpl w:val="27D802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B2295C"/>
    <w:multiLevelType w:val="hybridMultilevel"/>
    <w:tmpl w:val="C71E5EC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54A58"/>
    <w:multiLevelType w:val="hybridMultilevel"/>
    <w:tmpl w:val="7C80B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B2E6B"/>
    <w:multiLevelType w:val="hybridMultilevel"/>
    <w:tmpl w:val="7F962E4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97473"/>
    <w:multiLevelType w:val="hybridMultilevel"/>
    <w:tmpl w:val="7B4A53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529F6"/>
    <w:multiLevelType w:val="hybridMultilevel"/>
    <w:tmpl w:val="072C864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74C71"/>
    <w:multiLevelType w:val="hybridMultilevel"/>
    <w:tmpl w:val="9D52FB2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C2DC7"/>
    <w:multiLevelType w:val="hybridMultilevel"/>
    <w:tmpl w:val="E25A1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B1F7C"/>
    <w:multiLevelType w:val="hybridMultilevel"/>
    <w:tmpl w:val="67709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24745E"/>
    <w:multiLevelType w:val="hybridMultilevel"/>
    <w:tmpl w:val="FF7E35E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C2217"/>
    <w:multiLevelType w:val="hybridMultilevel"/>
    <w:tmpl w:val="084E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F424C"/>
    <w:multiLevelType w:val="hybridMultilevel"/>
    <w:tmpl w:val="A65A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87B16"/>
    <w:multiLevelType w:val="hybridMultilevel"/>
    <w:tmpl w:val="92C86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7409A"/>
    <w:multiLevelType w:val="hybridMultilevel"/>
    <w:tmpl w:val="055E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A0315"/>
    <w:multiLevelType w:val="hybridMultilevel"/>
    <w:tmpl w:val="CC6E57A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549BE"/>
    <w:multiLevelType w:val="hybridMultilevel"/>
    <w:tmpl w:val="F3046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614E6C"/>
    <w:multiLevelType w:val="hybridMultilevel"/>
    <w:tmpl w:val="CD049336"/>
    <w:lvl w:ilvl="0" w:tplc="0EB8F05A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9F66F9"/>
    <w:multiLevelType w:val="hybridMultilevel"/>
    <w:tmpl w:val="6520D6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6CEC7413"/>
    <w:multiLevelType w:val="hybridMultilevel"/>
    <w:tmpl w:val="3D101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155537"/>
    <w:multiLevelType w:val="hybridMultilevel"/>
    <w:tmpl w:val="E49E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5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3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  <w:num w:numId="15">
    <w:abstractNumId w:val="14"/>
  </w:num>
  <w:num w:numId="16">
    <w:abstractNumId w:val="16"/>
  </w:num>
  <w:num w:numId="17">
    <w:abstractNumId w:val="19"/>
  </w:num>
  <w:num w:numId="18">
    <w:abstractNumId w:val="3"/>
  </w:num>
  <w:num w:numId="19">
    <w:abstractNumId w:val="18"/>
  </w:num>
  <w:num w:numId="20">
    <w:abstractNumId w:val="20"/>
  </w:num>
  <w:num w:numId="21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ia Lim Ah Ken">
    <w15:presenceInfo w15:providerId="AD" w15:userId="S-1-5-21-889838981-920820592-1903951286-33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23"/>
    <w:rsid w:val="000057EF"/>
    <w:rsid w:val="00005BD2"/>
    <w:rsid w:val="00015333"/>
    <w:rsid w:val="00016C87"/>
    <w:rsid w:val="000309C6"/>
    <w:rsid w:val="00046068"/>
    <w:rsid w:val="00051303"/>
    <w:rsid w:val="00070C12"/>
    <w:rsid w:val="000B1D48"/>
    <w:rsid w:val="000C79D4"/>
    <w:rsid w:val="000D2A13"/>
    <w:rsid w:val="000D6DAD"/>
    <w:rsid w:val="000E18FB"/>
    <w:rsid w:val="000F022E"/>
    <w:rsid w:val="00124E94"/>
    <w:rsid w:val="00136C09"/>
    <w:rsid w:val="001562CC"/>
    <w:rsid w:val="0016639F"/>
    <w:rsid w:val="00170289"/>
    <w:rsid w:val="001810EC"/>
    <w:rsid w:val="001A1E83"/>
    <w:rsid w:val="001B52F9"/>
    <w:rsid w:val="001D1176"/>
    <w:rsid w:val="001D3276"/>
    <w:rsid w:val="001E30EC"/>
    <w:rsid w:val="001E35D2"/>
    <w:rsid w:val="001F65F6"/>
    <w:rsid w:val="001F6E10"/>
    <w:rsid w:val="002060C3"/>
    <w:rsid w:val="00207674"/>
    <w:rsid w:val="0021586A"/>
    <w:rsid w:val="002340BE"/>
    <w:rsid w:val="0027745C"/>
    <w:rsid w:val="002902B3"/>
    <w:rsid w:val="00294041"/>
    <w:rsid w:val="002B1763"/>
    <w:rsid w:val="002B7628"/>
    <w:rsid w:val="002C4002"/>
    <w:rsid w:val="002C7E4F"/>
    <w:rsid w:val="00301EE6"/>
    <w:rsid w:val="00314F8D"/>
    <w:rsid w:val="00324AE5"/>
    <w:rsid w:val="00325F51"/>
    <w:rsid w:val="00332B68"/>
    <w:rsid w:val="003376E5"/>
    <w:rsid w:val="00342639"/>
    <w:rsid w:val="00347815"/>
    <w:rsid w:val="00360AF9"/>
    <w:rsid w:val="00363A60"/>
    <w:rsid w:val="003666CB"/>
    <w:rsid w:val="00375352"/>
    <w:rsid w:val="00380E64"/>
    <w:rsid w:val="003A1741"/>
    <w:rsid w:val="003A4848"/>
    <w:rsid w:val="003B5E41"/>
    <w:rsid w:val="003D5ABE"/>
    <w:rsid w:val="003F24B6"/>
    <w:rsid w:val="003F3CEE"/>
    <w:rsid w:val="00403C42"/>
    <w:rsid w:val="00424215"/>
    <w:rsid w:val="004270E0"/>
    <w:rsid w:val="00432E5D"/>
    <w:rsid w:val="00436875"/>
    <w:rsid w:val="00440E44"/>
    <w:rsid w:val="00443B74"/>
    <w:rsid w:val="00446BE9"/>
    <w:rsid w:val="00460B68"/>
    <w:rsid w:val="00461020"/>
    <w:rsid w:val="0047010F"/>
    <w:rsid w:val="00473E7D"/>
    <w:rsid w:val="00483090"/>
    <w:rsid w:val="00487306"/>
    <w:rsid w:val="00496793"/>
    <w:rsid w:val="004A0509"/>
    <w:rsid w:val="004A47D2"/>
    <w:rsid w:val="004A765F"/>
    <w:rsid w:val="004C47F3"/>
    <w:rsid w:val="004E20E6"/>
    <w:rsid w:val="00506956"/>
    <w:rsid w:val="005374AE"/>
    <w:rsid w:val="0054019C"/>
    <w:rsid w:val="00556EE4"/>
    <w:rsid w:val="005570A7"/>
    <w:rsid w:val="00563080"/>
    <w:rsid w:val="0057074B"/>
    <w:rsid w:val="00574BC3"/>
    <w:rsid w:val="005E1A0E"/>
    <w:rsid w:val="005E3BD0"/>
    <w:rsid w:val="006071C4"/>
    <w:rsid w:val="006139A3"/>
    <w:rsid w:val="006246AF"/>
    <w:rsid w:val="00633136"/>
    <w:rsid w:val="006370A5"/>
    <w:rsid w:val="006505BD"/>
    <w:rsid w:val="00696E89"/>
    <w:rsid w:val="006A496B"/>
    <w:rsid w:val="006B027A"/>
    <w:rsid w:val="006B0923"/>
    <w:rsid w:val="006C2D1C"/>
    <w:rsid w:val="006C4F80"/>
    <w:rsid w:val="006D6691"/>
    <w:rsid w:val="006D6A9D"/>
    <w:rsid w:val="006E1765"/>
    <w:rsid w:val="006E4E43"/>
    <w:rsid w:val="006E7AE2"/>
    <w:rsid w:val="006F4963"/>
    <w:rsid w:val="0070199D"/>
    <w:rsid w:val="0072017C"/>
    <w:rsid w:val="007215D9"/>
    <w:rsid w:val="00724D0A"/>
    <w:rsid w:val="00726B68"/>
    <w:rsid w:val="00766DEB"/>
    <w:rsid w:val="007710BC"/>
    <w:rsid w:val="007B012E"/>
    <w:rsid w:val="007B479E"/>
    <w:rsid w:val="007F3AA4"/>
    <w:rsid w:val="008105A1"/>
    <w:rsid w:val="008200C8"/>
    <w:rsid w:val="008214CB"/>
    <w:rsid w:val="00834F20"/>
    <w:rsid w:val="00852CBC"/>
    <w:rsid w:val="0085348E"/>
    <w:rsid w:val="008558E7"/>
    <w:rsid w:val="00856F2E"/>
    <w:rsid w:val="00864154"/>
    <w:rsid w:val="0086590A"/>
    <w:rsid w:val="008742C4"/>
    <w:rsid w:val="00876692"/>
    <w:rsid w:val="0088214B"/>
    <w:rsid w:val="008B003A"/>
    <w:rsid w:val="008B69A6"/>
    <w:rsid w:val="008C162F"/>
    <w:rsid w:val="008E25BC"/>
    <w:rsid w:val="008F3FC0"/>
    <w:rsid w:val="00902EA4"/>
    <w:rsid w:val="00904D24"/>
    <w:rsid w:val="009140B6"/>
    <w:rsid w:val="00930973"/>
    <w:rsid w:val="009327E1"/>
    <w:rsid w:val="009448D6"/>
    <w:rsid w:val="00946D1C"/>
    <w:rsid w:val="00951DE2"/>
    <w:rsid w:val="009614BE"/>
    <w:rsid w:val="00964BD4"/>
    <w:rsid w:val="009752D6"/>
    <w:rsid w:val="00985928"/>
    <w:rsid w:val="009A6683"/>
    <w:rsid w:val="009C3EA4"/>
    <w:rsid w:val="009C3EB7"/>
    <w:rsid w:val="009C4FD2"/>
    <w:rsid w:val="009D7365"/>
    <w:rsid w:val="009D77BB"/>
    <w:rsid w:val="00A24154"/>
    <w:rsid w:val="00A27005"/>
    <w:rsid w:val="00A27162"/>
    <w:rsid w:val="00A316D6"/>
    <w:rsid w:val="00A33166"/>
    <w:rsid w:val="00A42D07"/>
    <w:rsid w:val="00A46FED"/>
    <w:rsid w:val="00A56A91"/>
    <w:rsid w:val="00A84064"/>
    <w:rsid w:val="00AB30EE"/>
    <w:rsid w:val="00AB4DCB"/>
    <w:rsid w:val="00AB7ADE"/>
    <w:rsid w:val="00AC1835"/>
    <w:rsid w:val="00AC61E9"/>
    <w:rsid w:val="00AE5474"/>
    <w:rsid w:val="00AF4786"/>
    <w:rsid w:val="00B04866"/>
    <w:rsid w:val="00B06696"/>
    <w:rsid w:val="00B20752"/>
    <w:rsid w:val="00B46C16"/>
    <w:rsid w:val="00B5293B"/>
    <w:rsid w:val="00B56EA5"/>
    <w:rsid w:val="00B71DA3"/>
    <w:rsid w:val="00B82BA8"/>
    <w:rsid w:val="00BA40BA"/>
    <w:rsid w:val="00BA6F6B"/>
    <w:rsid w:val="00BA79A3"/>
    <w:rsid w:val="00BB53C9"/>
    <w:rsid w:val="00BC240F"/>
    <w:rsid w:val="00BC73F4"/>
    <w:rsid w:val="00BD1CEB"/>
    <w:rsid w:val="00BF628F"/>
    <w:rsid w:val="00BF7539"/>
    <w:rsid w:val="00C15D8E"/>
    <w:rsid w:val="00C16851"/>
    <w:rsid w:val="00C57A11"/>
    <w:rsid w:val="00C65273"/>
    <w:rsid w:val="00C741EA"/>
    <w:rsid w:val="00CB385F"/>
    <w:rsid w:val="00CC190F"/>
    <w:rsid w:val="00CC2DEB"/>
    <w:rsid w:val="00CC326F"/>
    <w:rsid w:val="00CD183D"/>
    <w:rsid w:val="00CD3E6F"/>
    <w:rsid w:val="00CD64A5"/>
    <w:rsid w:val="00CD660C"/>
    <w:rsid w:val="00CE4A77"/>
    <w:rsid w:val="00CF68A4"/>
    <w:rsid w:val="00CF7FDD"/>
    <w:rsid w:val="00D33D04"/>
    <w:rsid w:val="00D355B1"/>
    <w:rsid w:val="00D54E1F"/>
    <w:rsid w:val="00D94DAE"/>
    <w:rsid w:val="00D97E42"/>
    <w:rsid w:val="00DB5535"/>
    <w:rsid w:val="00DD58B0"/>
    <w:rsid w:val="00DD7A7F"/>
    <w:rsid w:val="00DE4D48"/>
    <w:rsid w:val="00DF0AFD"/>
    <w:rsid w:val="00E30BFC"/>
    <w:rsid w:val="00E32C3D"/>
    <w:rsid w:val="00E501D5"/>
    <w:rsid w:val="00E937A0"/>
    <w:rsid w:val="00EC7253"/>
    <w:rsid w:val="00ED0282"/>
    <w:rsid w:val="00ED7F83"/>
    <w:rsid w:val="00EF73A5"/>
    <w:rsid w:val="00F04FDA"/>
    <w:rsid w:val="00F23FA9"/>
    <w:rsid w:val="00F247E1"/>
    <w:rsid w:val="00F3368D"/>
    <w:rsid w:val="00F34194"/>
    <w:rsid w:val="00F50CAE"/>
    <w:rsid w:val="00F622B1"/>
    <w:rsid w:val="00F6490F"/>
    <w:rsid w:val="00F75D0D"/>
    <w:rsid w:val="00F77F0A"/>
    <w:rsid w:val="00F83195"/>
    <w:rsid w:val="00F9063D"/>
    <w:rsid w:val="00F946CA"/>
    <w:rsid w:val="00FC233E"/>
    <w:rsid w:val="00FC35D3"/>
    <w:rsid w:val="00FD3743"/>
    <w:rsid w:val="00FE10B2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38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A"/>
  </w:style>
  <w:style w:type="paragraph" w:styleId="2">
    <w:name w:val="heading 2"/>
    <w:basedOn w:val="a"/>
    <w:next w:val="a"/>
    <w:link w:val="20"/>
    <w:qFormat/>
    <w:rsid w:val="004610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46102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4D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B4DC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B4DC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B4DC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B4DC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DC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65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5273"/>
  </w:style>
  <w:style w:type="paragraph" w:styleId="ac">
    <w:name w:val="footer"/>
    <w:basedOn w:val="a"/>
    <w:link w:val="ad"/>
    <w:uiPriority w:val="99"/>
    <w:unhideWhenUsed/>
    <w:rsid w:val="00C65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5273"/>
  </w:style>
  <w:style w:type="paragraph" w:styleId="ae">
    <w:name w:val="footnote text"/>
    <w:basedOn w:val="a"/>
    <w:link w:val="af"/>
    <w:semiHidden/>
    <w:unhideWhenUsed/>
    <w:rsid w:val="00AC61E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AC61E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C61E9"/>
    <w:rPr>
      <w:vertAlign w:val="superscript"/>
    </w:rPr>
  </w:style>
  <w:style w:type="character" w:styleId="af1">
    <w:name w:val="Hyperlink"/>
    <w:basedOn w:val="a0"/>
    <w:uiPriority w:val="99"/>
    <w:unhideWhenUsed/>
    <w:rsid w:val="003B5E41"/>
    <w:rPr>
      <w:color w:val="0000FF" w:themeColor="hyperlink"/>
      <w:u w:val="single"/>
    </w:rPr>
  </w:style>
  <w:style w:type="paragraph" w:styleId="af2">
    <w:name w:val="Plain Text"/>
    <w:basedOn w:val="a"/>
    <w:link w:val="af3"/>
    <w:uiPriority w:val="99"/>
    <w:semiHidden/>
    <w:unhideWhenUsed/>
    <w:rsid w:val="003B5E41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3B5E41"/>
    <w:rPr>
      <w:rFonts w:ascii="Calibri" w:hAnsi="Calibri"/>
      <w:szCs w:val="21"/>
    </w:rPr>
  </w:style>
  <w:style w:type="paragraph" w:styleId="af4">
    <w:name w:val="List Paragraph"/>
    <w:basedOn w:val="a"/>
    <w:uiPriority w:val="34"/>
    <w:qFormat/>
    <w:rsid w:val="008105A1"/>
    <w:pPr>
      <w:ind w:left="720"/>
      <w:contextualSpacing/>
    </w:pPr>
  </w:style>
  <w:style w:type="table" w:styleId="af5">
    <w:name w:val="Table Grid"/>
    <w:basedOn w:val="a1"/>
    <w:uiPriority w:val="59"/>
    <w:rsid w:val="00A4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6102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461020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af6">
    <w:name w:val="FollowedHyperlink"/>
    <w:basedOn w:val="a0"/>
    <w:uiPriority w:val="99"/>
    <w:semiHidden/>
    <w:unhideWhenUsed/>
    <w:rsid w:val="005707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A"/>
  </w:style>
  <w:style w:type="paragraph" w:styleId="2">
    <w:name w:val="heading 2"/>
    <w:basedOn w:val="a"/>
    <w:next w:val="a"/>
    <w:link w:val="20"/>
    <w:qFormat/>
    <w:rsid w:val="004610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46102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4D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B4DC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B4DC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B4DC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B4DC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DC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65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5273"/>
  </w:style>
  <w:style w:type="paragraph" w:styleId="ac">
    <w:name w:val="footer"/>
    <w:basedOn w:val="a"/>
    <w:link w:val="ad"/>
    <w:uiPriority w:val="99"/>
    <w:unhideWhenUsed/>
    <w:rsid w:val="00C65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5273"/>
  </w:style>
  <w:style w:type="paragraph" w:styleId="ae">
    <w:name w:val="footnote text"/>
    <w:basedOn w:val="a"/>
    <w:link w:val="af"/>
    <w:semiHidden/>
    <w:unhideWhenUsed/>
    <w:rsid w:val="00AC61E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AC61E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C61E9"/>
    <w:rPr>
      <w:vertAlign w:val="superscript"/>
    </w:rPr>
  </w:style>
  <w:style w:type="character" w:styleId="af1">
    <w:name w:val="Hyperlink"/>
    <w:basedOn w:val="a0"/>
    <w:uiPriority w:val="99"/>
    <w:unhideWhenUsed/>
    <w:rsid w:val="003B5E41"/>
    <w:rPr>
      <w:color w:val="0000FF" w:themeColor="hyperlink"/>
      <w:u w:val="single"/>
    </w:rPr>
  </w:style>
  <w:style w:type="paragraph" w:styleId="af2">
    <w:name w:val="Plain Text"/>
    <w:basedOn w:val="a"/>
    <w:link w:val="af3"/>
    <w:uiPriority w:val="99"/>
    <w:semiHidden/>
    <w:unhideWhenUsed/>
    <w:rsid w:val="003B5E41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3B5E41"/>
    <w:rPr>
      <w:rFonts w:ascii="Calibri" w:hAnsi="Calibri"/>
      <w:szCs w:val="21"/>
    </w:rPr>
  </w:style>
  <w:style w:type="paragraph" w:styleId="af4">
    <w:name w:val="List Paragraph"/>
    <w:basedOn w:val="a"/>
    <w:uiPriority w:val="34"/>
    <w:qFormat/>
    <w:rsid w:val="008105A1"/>
    <w:pPr>
      <w:ind w:left="720"/>
      <w:contextualSpacing/>
    </w:pPr>
  </w:style>
  <w:style w:type="table" w:styleId="af5">
    <w:name w:val="Table Grid"/>
    <w:basedOn w:val="a1"/>
    <w:uiPriority w:val="59"/>
    <w:rsid w:val="00A4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6102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461020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af6">
    <w:name w:val="FollowedHyperlink"/>
    <w:basedOn w:val="a0"/>
    <w:uiPriority w:val="99"/>
    <w:semiHidden/>
    <w:unhideWhenUsed/>
    <w:rsid w:val="005707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Bruns@mednet.ucla.edu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atiha.terki@wfp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rais@unhcr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agnewattsb@unaid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unnasbelacels@unaids.org" TargetMode="External"/><Relationship Id="rId14" Type="http://schemas.openxmlformats.org/officeDocument/2006/relationships/header" Target="head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710B-32F8-44E8-982D-D6477274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4774</Words>
  <Characters>2722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UNAIDS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 Lounnas;KrajczynskaA@unaids.org</dc:creator>
  <cp:lastModifiedBy>Oksana</cp:lastModifiedBy>
  <cp:revision>7</cp:revision>
  <cp:lastPrinted>2014-09-08T08:49:00Z</cp:lastPrinted>
  <dcterms:created xsi:type="dcterms:W3CDTF">2015-04-06T06:21:00Z</dcterms:created>
  <dcterms:modified xsi:type="dcterms:W3CDTF">2015-04-06T07:33:00Z</dcterms:modified>
</cp:coreProperties>
</file>